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D0" w:rsidRDefault="005110D0">
      <w:pPr>
        <w:pStyle w:val="Heading1"/>
        <w:jc w:val="center"/>
        <w:rPr>
          <w:b/>
          <w:sz w:val="28"/>
        </w:rPr>
      </w:pPr>
      <w:smartTag w:uri="urn:schemas-microsoft-com:office:smarttags" w:element="place">
        <w:smartTag w:uri="urn:schemas-microsoft-com:office:smarttags" w:element="PlaceName">
          <w:r>
            <w:rPr>
              <w:b/>
              <w:sz w:val="28"/>
            </w:rPr>
            <w:t>RHINEBECK</w:t>
          </w:r>
        </w:smartTag>
        <w:r>
          <w:rPr>
            <w:b/>
            <w:sz w:val="28"/>
          </w:rPr>
          <w:t xml:space="preserve"> </w:t>
        </w:r>
        <w:smartTag w:uri="urn:schemas-microsoft-com:office:smarttags" w:element="PlaceName">
          <w:r>
            <w:rPr>
              <w:b/>
              <w:sz w:val="28"/>
            </w:rPr>
            <w:t>CENTRAL</w:t>
          </w:r>
        </w:smartTag>
        <w:r>
          <w:rPr>
            <w:b/>
            <w:sz w:val="28"/>
          </w:rPr>
          <w:t xml:space="preserve"> </w:t>
        </w:r>
        <w:smartTag w:uri="urn:schemas-microsoft-com:office:smarttags" w:element="PlaceType">
          <w:r>
            <w:rPr>
              <w:b/>
              <w:sz w:val="28"/>
            </w:rPr>
            <w:t>SCHOOL DISTRICT</w:t>
          </w:r>
        </w:smartTag>
      </w:smartTag>
    </w:p>
    <w:p w:rsidR="005110D0" w:rsidRDefault="005110D0">
      <w:pPr>
        <w:pStyle w:val="Heading4"/>
      </w:pPr>
      <w:r>
        <w:t>BOARD OF EDUCATION</w:t>
      </w:r>
    </w:p>
    <w:p w:rsidR="005110D0" w:rsidRDefault="005110D0">
      <w:pPr>
        <w:jc w:val="center"/>
        <w:rPr>
          <w:b/>
          <w:sz w:val="24"/>
        </w:rPr>
      </w:pPr>
      <w:smartTag w:uri="urn:schemas-microsoft-com:office:smarttags" w:element="place">
        <w:smartTag w:uri="urn:schemas-microsoft-com:office:smarttags" w:element="City">
          <w:r>
            <w:rPr>
              <w:b/>
              <w:sz w:val="24"/>
            </w:rPr>
            <w:t>Rhinebeck</w:t>
          </w:r>
        </w:smartTag>
        <w:r>
          <w:rPr>
            <w:b/>
            <w:sz w:val="24"/>
          </w:rPr>
          <w:t xml:space="preserve">, </w:t>
        </w:r>
        <w:smartTag w:uri="urn:schemas-microsoft-com:office:smarttags" w:element="State">
          <w:r>
            <w:rPr>
              <w:b/>
              <w:sz w:val="24"/>
            </w:rPr>
            <w:t>New York</w:t>
          </w:r>
        </w:smartTag>
      </w:smartTag>
    </w:p>
    <w:p w:rsidR="005110D0" w:rsidRDefault="005110D0">
      <w:pPr>
        <w:jc w:val="center"/>
        <w:rPr>
          <w:b/>
          <w:sz w:val="24"/>
        </w:rPr>
      </w:pPr>
    </w:p>
    <w:p w:rsidR="00802A4E" w:rsidRDefault="00802A4E" w:rsidP="00802A4E">
      <w:pPr>
        <w:jc w:val="center"/>
        <w:rPr>
          <w:b/>
          <w:sz w:val="24"/>
        </w:rPr>
      </w:pPr>
      <w:r>
        <w:rPr>
          <w:b/>
          <w:sz w:val="24"/>
        </w:rPr>
        <w:t>High School/Middle School Library</w:t>
      </w:r>
    </w:p>
    <w:p w:rsidR="00802A4E" w:rsidRDefault="00802A4E" w:rsidP="00802A4E">
      <w:pPr>
        <w:jc w:val="center"/>
        <w:rPr>
          <w:b/>
          <w:sz w:val="24"/>
        </w:rPr>
      </w:pPr>
      <w:r>
        <w:rPr>
          <w:b/>
          <w:sz w:val="24"/>
        </w:rPr>
        <w:t>T</w:t>
      </w:r>
      <w:r w:rsidR="003609A6">
        <w:rPr>
          <w:b/>
          <w:sz w:val="24"/>
        </w:rPr>
        <w:t>uesday, June 26, 2012</w:t>
      </w:r>
      <w:r w:rsidR="00051DC6">
        <w:rPr>
          <w:b/>
          <w:sz w:val="24"/>
        </w:rPr>
        <w:t xml:space="preserve"> -</w:t>
      </w:r>
      <w:r w:rsidR="00712C8A">
        <w:rPr>
          <w:b/>
          <w:sz w:val="24"/>
        </w:rPr>
        <w:t xml:space="preserve"> 7:30 pm</w:t>
      </w:r>
    </w:p>
    <w:p w:rsidR="00AF0CF9" w:rsidRDefault="00AF0CF9">
      <w:pPr>
        <w:jc w:val="center"/>
        <w:rPr>
          <w:b/>
          <w:sz w:val="24"/>
        </w:rPr>
      </w:pPr>
    </w:p>
    <w:p w:rsidR="00722111" w:rsidRDefault="00722111" w:rsidP="00722111">
      <w:pPr>
        <w:jc w:val="center"/>
        <w:rPr>
          <w:b/>
          <w:sz w:val="24"/>
        </w:rPr>
      </w:pPr>
      <w:r>
        <w:rPr>
          <w:b/>
          <w:sz w:val="24"/>
        </w:rPr>
        <w:t>AGENDA</w:t>
      </w:r>
    </w:p>
    <w:p w:rsidR="00722111" w:rsidRDefault="00722111" w:rsidP="00722111">
      <w:pPr>
        <w:rPr>
          <w:b/>
          <w:sz w:val="24"/>
        </w:rPr>
      </w:pPr>
    </w:p>
    <w:p w:rsidR="00722111" w:rsidRDefault="00722111" w:rsidP="00722111">
      <w:pPr>
        <w:pStyle w:val="Heading2"/>
      </w:pPr>
      <w:r>
        <w:t>1.0</w:t>
      </w:r>
      <w:r>
        <w:tab/>
        <w:t>Call to Order</w:t>
      </w:r>
    </w:p>
    <w:p w:rsidR="00722111" w:rsidRDefault="00722111" w:rsidP="00722111">
      <w:pPr>
        <w:pStyle w:val="Heading2"/>
      </w:pPr>
    </w:p>
    <w:p w:rsidR="00722111" w:rsidRPr="009E3370" w:rsidRDefault="00722111" w:rsidP="00722111">
      <w:pPr>
        <w:pStyle w:val="Heading2"/>
      </w:pPr>
      <w:r w:rsidRPr="009E3370">
        <w:t xml:space="preserve">2.0  </w:t>
      </w:r>
      <w:r w:rsidRPr="009E3370">
        <w:tab/>
        <w:t>Approval of Minutes</w:t>
      </w:r>
    </w:p>
    <w:p w:rsidR="00722111" w:rsidRPr="009E3370" w:rsidRDefault="00722111" w:rsidP="00722111">
      <w:pPr>
        <w:ind w:left="720"/>
        <w:rPr>
          <w:sz w:val="24"/>
        </w:rPr>
      </w:pPr>
      <w:r w:rsidRPr="009E3370">
        <w:rPr>
          <w:b/>
          <w:sz w:val="24"/>
        </w:rPr>
        <w:t>2.1</w:t>
      </w:r>
      <w:r w:rsidRPr="009E3370">
        <w:rPr>
          <w:b/>
          <w:sz w:val="24"/>
        </w:rPr>
        <w:tab/>
        <w:t>Motion</w:t>
      </w:r>
      <w:r w:rsidRPr="009E3370">
        <w:rPr>
          <w:sz w:val="24"/>
        </w:rPr>
        <w:t xml:space="preserve"> to a</w:t>
      </w:r>
      <w:r w:rsidR="00EF3B75" w:rsidRPr="009E3370">
        <w:rPr>
          <w:sz w:val="24"/>
        </w:rPr>
        <w:t>pprov</w:t>
      </w:r>
      <w:r w:rsidR="00A26BE2" w:rsidRPr="009E3370">
        <w:rPr>
          <w:sz w:val="24"/>
        </w:rPr>
        <w:t>e the minutes of the June 12, 2012</w:t>
      </w:r>
      <w:r w:rsidRPr="009E3370">
        <w:rPr>
          <w:sz w:val="24"/>
        </w:rPr>
        <w:t xml:space="preserve"> </w:t>
      </w:r>
      <w:proofErr w:type="gramStart"/>
      <w:r w:rsidRPr="009E3370">
        <w:rPr>
          <w:sz w:val="24"/>
        </w:rPr>
        <w:t>Regular</w:t>
      </w:r>
      <w:proofErr w:type="gramEnd"/>
      <w:r w:rsidRPr="009E3370">
        <w:rPr>
          <w:sz w:val="24"/>
        </w:rPr>
        <w:t xml:space="preserve"> Meeting *</w:t>
      </w:r>
    </w:p>
    <w:p w:rsidR="00722111" w:rsidRPr="009E3370" w:rsidRDefault="00722111" w:rsidP="00722111">
      <w:pPr>
        <w:rPr>
          <w:b/>
          <w:sz w:val="24"/>
        </w:rPr>
      </w:pPr>
    </w:p>
    <w:p w:rsidR="00722111" w:rsidRPr="009E3370" w:rsidRDefault="00722111" w:rsidP="00722111">
      <w:pPr>
        <w:rPr>
          <w:sz w:val="24"/>
        </w:rPr>
      </w:pPr>
      <w:r w:rsidRPr="009E3370">
        <w:rPr>
          <w:b/>
          <w:sz w:val="24"/>
        </w:rPr>
        <w:t>3.0</w:t>
      </w:r>
      <w:r w:rsidRPr="009E3370">
        <w:rPr>
          <w:b/>
          <w:sz w:val="24"/>
        </w:rPr>
        <w:tab/>
        <w:t>Public Comment</w:t>
      </w:r>
    </w:p>
    <w:p w:rsidR="00722111" w:rsidRPr="009E3370" w:rsidRDefault="00722111" w:rsidP="00722111">
      <w:pPr>
        <w:rPr>
          <w:sz w:val="24"/>
        </w:rPr>
      </w:pPr>
    </w:p>
    <w:p w:rsidR="00722111" w:rsidRPr="009E3370" w:rsidRDefault="00F067C4" w:rsidP="000E6411">
      <w:pPr>
        <w:pStyle w:val="Heading1"/>
        <w:numPr>
          <w:ilvl w:val="0"/>
          <w:numId w:val="3"/>
        </w:numPr>
        <w:rPr>
          <w:b/>
        </w:rPr>
      </w:pPr>
      <w:r w:rsidRPr="009E3370">
        <w:rPr>
          <w:b/>
        </w:rPr>
        <w:t xml:space="preserve">  </w:t>
      </w:r>
      <w:r w:rsidRPr="009E3370">
        <w:rPr>
          <w:b/>
        </w:rPr>
        <w:tab/>
      </w:r>
      <w:r w:rsidR="00722111" w:rsidRPr="009E3370">
        <w:rPr>
          <w:b/>
        </w:rPr>
        <w:t>Reports and Discussion</w:t>
      </w:r>
    </w:p>
    <w:p w:rsidR="00930A49" w:rsidRPr="009E3370" w:rsidRDefault="00930A49" w:rsidP="000E6411">
      <w:pPr>
        <w:numPr>
          <w:ilvl w:val="1"/>
          <w:numId w:val="3"/>
        </w:numPr>
        <w:rPr>
          <w:b/>
          <w:sz w:val="24"/>
        </w:rPr>
      </w:pPr>
      <w:r w:rsidRPr="009E3370">
        <w:rPr>
          <w:b/>
          <w:sz w:val="24"/>
        </w:rPr>
        <w:t xml:space="preserve"> </w:t>
      </w:r>
      <w:r w:rsidRPr="009E3370">
        <w:rPr>
          <w:b/>
          <w:sz w:val="24"/>
        </w:rPr>
        <w:tab/>
      </w:r>
      <w:r w:rsidR="00F930E7" w:rsidRPr="009E3370">
        <w:rPr>
          <w:b/>
          <w:sz w:val="24"/>
        </w:rPr>
        <w:t xml:space="preserve">Board Goals - </w:t>
      </w:r>
      <w:r w:rsidR="00A26BE2" w:rsidRPr="009E3370">
        <w:rPr>
          <w:b/>
          <w:sz w:val="24"/>
        </w:rPr>
        <w:t>2011-12 Review and 2012-13</w:t>
      </w:r>
      <w:r w:rsidR="00722111" w:rsidRPr="009E3370">
        <w:rPr>
          <w:b/>
          <w:sz w:val="24"/>
        </w:rPr>
        <w:t xml:space="preserve"> Development*</w:t>
      </w:r>
      <w:r w:rsidRPr="009E3370">
        <w:rPr>
          <w:b/>
          <w:sz w:val="24"/>
        </w:rPr>
        <w:t xml:space="preserve"> </w:t>
      </w:r>
    </w:p>
    <w:p w:rsidR="00722111" w:rsidRPr="009E3370" w:rsidRDefault="00930A49" w:rsidP="000E6411">
      <w:pPr>
        <w:numPr>
          <w:ilvl w:val="1"/>
          <w:numId w:val="3"/>
        </w:numPr>
        <w:rPr>
          <w:b/>
          <w:sz w:val="24"/>
        </w:rPr>
      </w:pPr>
      <w:r w:rsidRPr="009E3370">
        <w:rPr>
          <w:b/>
          <w:sz w:val="24"/>
        </w:rPr>
        <w:t xml:space="preserve"> </w:t>
      </w:r>
      <w:r w:rsidRPr="009E3370">
        <w:rPr>
          <w:b/>
          <w:sz w:val="24"/>
        </w:rPr>
        <w:tab/>
        <w:t>Board Committee Reports</w:t>
      </w:r>
      <w:r w:rsidR="00C85EEA" w:rsidRPr="009E3370">
        <w:rPr>
          <w:b/>
          <w:sz w:val="24"/>
        </w:rPr>
        <w:t>*</w:t>
      </w:r>
    </w:p>
    <w:p w:rsidR="00722111" w:rsidRPr="009E3370" w:rsidRDefault="00722111" w:rsidP="00295B59">
      <w:pPr>
        <w:ind w:left="1080"/>
      </w:pPr>
    </w:p>
    <w:p w:rsidR="00722111" w:rsidRPr="009E3370" w:rsidRDefault="00722111" w:rsidP="00722111">
      <w:pPr>
        <w:pStyle w:val="Heading2"/>
      </w:pPr>
      <w:r w:rsidRPr="009E3370">
        <w:t>5.0</w:t>
      </w:r>
      <w:r w:rsidRPr="009E3370">
        <w:tab/>
        <w:t>Comments</w:t>
      </w:r>
    </w:p>
    <w:p w:rsidR="00722111" w:rsidRPr="009E3370" w:rsidRDefault="00722111" w:rsidP="00722111">
      <w:pPr>
        <w:pStyle w:val="Heading7"/>
        <w:numPr>
          <w:ilvl w:val="0"/>
          <w:numId w:val="0"/>
        </w:numPr>
        <w:ind w:left="720"/>
      </w:pPr>
      <w:r w:rsidRPr="009E3370">
        <w:t>5.1</w:t>
      </w:r>
      <w:r w:rsidRPr="009E3370">
        <w:tab/>
        <w:t>Good News</w:t>
      </w:r>
    </w:p>
    <w:p w:rsidR="00722111" w:rsidRPr="009E3370" w:rsidRDefault="00F930E7" w:rsidP="00722111">
      <w:pPr>
        <w:pStyle w:val="Heading3"/>
        <w:tabs>
          <w:tab w:val="clear" w:pos="1350"/>
          <w:tab w:val="num" w:pos="1440"/>
        </w:tabs>
        <w:ind w:left="720" w:firstLine="0"/>
      </w:pPr>
      <w:r w:rsidRPr="009E3370">
        <w:t>5.2</w:t>
      </w:r>
      <w:r w:rsidRPr="009E3370">
        <w:tab/>
        <w:t>Old Business</w:t>
      </w:r>
    </w:p>
    <w:p w:rsidR="00722111" w:rsidRPr="009E3370" w:rsidRDefault="00722111" w:rsidP="00722111">
      <w:pPr>
        <w:pStyle w:val="Heading3"/>
        <w:tabs>
          <w:tab w:val="clear" w:pos="1350"/>
          <w:tab w:val="num" w:pos="1440"/>
        </w:tabs>
        <w:ind w:left="720" w:firstLine="0"/>
      </w:pPr>
      <w:r w:rsidRPr="009E3370">
        <w:t>5.3</w:t>
      </w:r>
      <w:r w:rsidRPr="009E3370">
        <w:tab/>
        <w:t>Public Comment</w:t>
      </w:r>
    </w:p>
    <w:p w:rsidR="00722111" w:rsidRPr="009E3370" w:rsidRDefault="00722111" w:rsidP="00722111">
      <w:pPr>
        <w:pStyle w:val="Heading3"/>
        <w:tabs>
          <w:tab w:val="clear" w:pos="1350"/>
          <w:tab w:val="num" w:pos="1440"/>
        </w:tabs>
        <w:ind w:left="720" w:firstLine="0"/>
      </w:pPr>
      <w:r w:rsidRPr="009E3370">
        <w:t>5.4</w:t>
      </w:r>
      <w:r w:rsidRPr="009E3370">
        <w:tab/>
        <w:t>Other</w:t>
      </w:r>
    </w:p>
    <w:p w:rsidR="00722111" w:rsidRPr="009E3370" w:rsidRDefault="00722111" w:rsidP="00722111">
      <w:pPr>
        <w:rPr>
          <w:sz w:val="24"/>
        </w:rPr>
      </w:pPr>
    </w:p>
    <w:p w:rsidR="00722111" w:rsidRPr="009E3370" w:rsidRDefault="00722111" w:rsidP="00722111">
      <w:pPr>
        <w:pStyle w:val="Heading2"/>
      </w:pPr>
      <w:r w:rsidRPr="009E3370">
        <w:t>6.0</w:t>
      </w:r>
      <w:r w:rsidRPr="009E3370">
        <w:tab/>
        <w:t>Action Items</w:t>
      </w:r>
    </w:p>
    <w:p w:rsidR="00722111" w:rsidRPr="009E3370" w:rsidRDefault="00722111" w:rsidP="00722111">
      <w:pPr>
        <w:pStyle w:val="Heading3"/>
        <w:tabs>
          <w:tab w:val="clear" w:pos="1350"/>
        </w:tabs>
        <w:ind w:left="1440"/>
      </w:pPr>
      <w:r w:rsidRPr="009E3370">
        <w:t xml:space="preserve">6.1 </w:t>
      </w:r>
      <w:r w:rsidRPr="009E3370">
        <w:tab/>
        <w:t xml:space="preserve">Motion </w:t>
      </w:r>
      <w:r w:rsidRPr="009E3370">
        <w:rPr>
          <w:b w:val="0"/>
        </w:rPr>
        <w:t>upon the recommendation of the Superintendent of Schools to approve the following consent items:</w:t>
      </w:r>
    </w:p>
    <w:p w:rsidR="006601B5" w:rsidRPr="009E3370" w:rsidRDefault="00722111" w:rsidP="000E6411">
      <w:pPr>
        <w:numPr>
          <w:ilvl w:val="2"/>
          <w:numId w:val="2"/>
        </w:numPr>
        <w:rPr>
          <w:sz w:val="24"/>
          <w:szCs w:val="24"/>
        </w:rPr>
      </w:pPr>
      <w:r w:rsidRPr="009E3370">
        <w:rPr>
          <w:b/>
          <w:sz w:val="24"/>
        </w:rPr>
        <w:t>Motion</w:t>
      </w:r>
      <w:r w:rsidRPr="009E3370">
        <w:rPr>
          <w:sz w:val="24"/>
        </w:rPr>
        <w:t xml:space="preserve"> upon the recommendation of the Superintendent of Schools to approve the CSE and CPSE recommendations.*</w:t>
      </w:r>
    </w:p>
    <w:p w:rsidR="00753D2C" w:rsidRPr="009E3370" w:rsidRDefault="00753D2C" w:rsidP="000E6411">
      <w:pPr>
        <w:numPr>
          <w:ilvl w:val="2"/>
          <w:numId w:val="2"/>
        </w:numPr>
        <w:rPr>
          <w:sz w:val="24"/>
          <w:szCs w:val="24"/>
        </w:rPr>
      </w:pPr>
      <w:r w:rsidRPr="009E3370">
        <w:rPr>
          <w:b/>
          <w:sz w:val="24"/>
          <w:szCs w:val="24"/>
        </w:rPr>
        <w:t>Motion</w:t>
      </w:r>
      <w:r w:rsidRPr="009E3370">
        <w:rPr>
          <w:sz w:val="24"/>
          <w:szCs w:val="24"/>
        </w:rPr>
        <w:t xml:space="preserve"> upon the recommendation of the Superintendent of Schools to approve the Treasurer’s Report (General Fund, May 2012).*</w:t>
      </w:r>
    </w:p>
    <w:p w:rsidR="00753D2C" w:rsidRPr="009E3370" w:rsidRDefault="00753D2C" w:rsidP="000E6411">
      <w:pPr>
        <w:numPr>
          <w:ilvl w:val="2"/>
          <w:numId w:val="2"/>
        </w:numPr>
        <w:rPr>
          <w:b/>
          <w:sz w:val="24"/>
        </w:rPr>
      </w:pPr>
      <w:r w:rsidRPr="009E3370">
        <w:rPr>
          <w:b/>
          <w:sz w:val="24"/>
          <w:szCs w:val="24"/>
        </w:rPr>
        <w:t>Motion</w:t>
      </w:r>
      <w:r w:rsidRPr="009E3370">
        <w:rPr>
          <w:sz w:val="24"/>
          <w:szCs w:val="24"/>
        </w:rPr>
        <w:t xml:space="preserve"> upon the recommendation of the Superintendent of Schools to approve additional requests for Summer Study Grants – 2012, in accordance with the Rhinebeck Teachers Association Agreement.*</w:t>
      </w:r>
    </w:p>
    <w:p w:rsidR="00D636B8" w:rsidRPr="009E3370" w:rsidRDefault="00D636B8" w:rsidP="00D636B8">
      <w:pPr>
        <w:ind w:left="2160"/>
        <w:rPr>
          <w:b/>
          <w:sz w:val="24"/>
          <w:szCs w:val="24"/>
        </w:rPr>
      </w:pPr>
    </w:p>
    <w:p w:rsidR="00A26BE2" w:rsidRPr="009E3370" w:rsidRDefault="00722111" w:rsidP="00A26BE2">
      <w:pPr>
        <w:ind w:firstLine="720"/>
        <w:rPr>
          <w:sz w:val="24"/>
        </w:rPr>
      </w:pPr>
      <w:r w:rsidRPr="009E3370">
        <w:rPr>
          <w:b/>
          <w:sz w:val="24"/>
          <w:szCs w:val="24"/>
        </w:rPr>
        <w:t>6.2</w:t>
      </w:r>
      <w:r w:rsidRPr="009E3370">
        <w:rPr>
          <w:b/>
          <w:sz w:val="24"/>
          <w:szCs w:val="24"/>
        </w:rPr>
        <w:tab/>
      </w:r>
      <w:r w:rsidR="00A26BE2" w:rsidRPr="009E3370">
        <w:rPr>
          <w:b/>
          <w:sz w:val="24"/>
          <w:szCs w:val="24"/>
        </w:rPr>
        <w:t>Motion</w:t>
      </w:r>
      <w:r w:rsidR="00A26BE2" w:rsidRPr="009E3370">
        <w:rPr>
          <w:sz w:val="24"/>
          <w:szCs w:val="24"/>
        </w:rPr>
        <w:t xml:space="preserve"> upon the recommendation of the Superintendent of Schools to</w:t>
      </w:r>
    </w:p>
    <w:p w:rsidR="00A26BE2" w:rsidRPr="009E3370" w:rsidRDefault="00A26BE2" w:rsidP="00A26BE2">
      <w:pPr>
        <w:ind w:left="1440" w:hanging="720"/>
        <w:rPr>
          <w:sz w:val="24"/>
        </w:rPr>
      </w:pPr>
      <w:r w:rsidRPr="009E3370">
        <w:rPr>
          <w:sz w:val="24"/>
          <w:szCs w:val="24"/>
        </w:rPr>
        <w:tab/>
      </w:r>
      <w:proofErr w:type="gramStart"/>
      <w:r w:rsidRPr="009E3370">
        <w:rPr>
          <w:sz w:val="24"/>
        </w:rPr>
        <w:t>approve</w:t>
      </w:r>
      <w:proofErr w:type="gramEnd"/>
      <w:r w:rsidRPr="009E3370">
        <w:rPr>
          <w:sz w:val="24"/>
        </w:rPr>
        <w:t xml:space="preserve"> the 2012-13 course enrollment waivers. (See attached.)*</w:t>
      </w:r>
    </w:p>
    <w:p w:rsidR="00A26BE2" w:rsidRPr="009E3370" w:rsidRDefault="00A26BE2" w:rsidP="00A26BE2">
      <w:pPr>
        <w:ind w:left="1440" w:hanging="720"/>
        <w:rPr>
          <w:sz w:val="24"/>
        </w:rPr>
      </w:pPr>
    </w:p>
    <w:p w:rsidR="008C085F" w:rsidRPr="009E3370" w:rsidRDefault="00A26BE2" w:rsidP="00A26BE2">
      <w:pPr>
        <w:ind w:left="1440" w:hanging="720"/>
        <w:rPr>
          <w:sz w:val="24"/>
          <w:szCs w:val="24"/>
        </w:rPr>
      </w:pPr>
      <w:r w:rsidRPr="009E3370">
        <w:rPr>
          <w:b/>
          <w:sz w:val="24"/>
        </w:rPr>
        <w:t>6.3</w:t>
      </w:r>
      <w:r w:rsidRPr="009E3370">
        <w:rPr>
          <w:sz w:val="24"/>
        </w:rPr>
        <w:t xml:space="preserve"> </w:t>
      </w:r>
      <w:r w:rsidRPr="009E3370">
        <w:rPr>
          <w:sz w:val="24"/>
        </w:rPr>
        <w:tab/>
      </w:r>
      <w:r w:rsidR="00AF0CF9" w:rsidRPr="009E3370">
        <w:rPr>
          <w:b/>
          <w:sz w:val="24"/>
          <w:szCs w:val="24"/>
        </w:rPr>
        <w:t xml:space="preserve">Motion </w:t>
      </w:r>
      <w:r w:rsidR="00AF0CF9" w:rsidRPr="009E3370">
        <w:rPr>
          <w:sz w:val="24"/>
          <w:szCs w:val="24"/>
        </w:rPr>
        <w:t>upon the recommendation of the Superintendent of Schools to approve as</w:t>
      </w:r>
      <w:r w:rsidR="00AF0CF9" w:rsidRPr="009E3370">
        <w:rPr>
          <w:b/>
          <w:sz w:val="24"/>
        </w:rPr>
        <w:t xml:space="preserve"> </w:t>
      </w:r>
      <w:r w:rsidR="00AF0CF9" w:rsidRPr="009E3370">
        <w:rPr>
          <w:sz w:val="24"/>
          <w:szCs w:val="24"/>
        </w:rPr>
        <w:t>a first reading and consideration of modifications t</w:t>
      </w:r>
      <w:r w:rsidR="00570952" w:rsidRPr="009E3370">
        <w:rPr>
          <w:sz w:val="24"/>
          <w:szCs w:val="24"/>
        </w:rPr>
        <w:t>o Board Policy No. 5305 – Eligibility for Extracurricular Activities</w:t>
      </w:r>
      <w:r w:rsidR="00AF0CF9" w:rsidRPr="009E3370">
        <w:rPr>
          <w:sz w:val="24"/>
          <w:szCs w:val="24"/>
        </w:rPr>
        <w:t>.*</w:t>
      </w:r>
      <w:r w:rsidR="008C085F" w:rsidRPr="009E3370">
        <w:rPr>
          <w:sz w:val="24"/>
          <w:szCs w:val="24"/>
        </w:rPr>
        <w:t xml:space="preserve"> </w:t>
      </w:r>
    </w:p>
    <w:p w:rsidR="008C085F" w:rsidRPr="009E3370" w:rsidRDefault="008C085F" w:rsidP="00A26BE2">
      <w:pPr>
        <w:ind w:left="720" w:firstLine="720"/>
        <w:rPr>
          <w:sz w:val="24"/>
        </w:rPr>
      </w:pPr>
      <w:r w:rsidRPr="009E3370">
        <w:rPr>
          <w:b/>
          <w:sz w:val="24"/>
          <w:szCs w:val="24"/>
        </w:rPr>
        <w:t xml:space="preserve">    </w:t>
      </w:r>
    </w:p>
    <w:p w:rsidR="00753D2C" w:rsidRPr="009E3370" w:rsidRDefault="008C085F" w:rsidP="00753D2C">
      <w:pPr>
        <w:autoSpaceDE w:val="0"/>
        <w:autoSpaceDN w:val="0"/>
        <w:adjustRightInd w:val="0"/>
        <w:ind w:left="720"/>
        <w:rPr>
          <w:sz w:val="24"/>
          <w:szCs w:val="24"/>
        </w:rPr>
      </w:pPr>
      <w:r w:rsidRPr="009E3370">
        <w:rPr>
          <w:b/>
          <w:sz w:val="24"/>
          <w:szCs w:val="24"/>
        </w:rPr>
        <w:t xml:space="preserve">6.4 </w:t>
      </w:r>
      <w:r w:rsidRPr="009E3370">
        <w:rPr>
          <w:b/>
          <w:sz w:val="24"/>
          <w:szCs w:val="24"/>
        </w:rPr>
        <w:tab/>
      </w:r>
      <w:r w:rsidR="00753D2C" w:rsidRPr="009E3370">
        <w:rPr>
          <w:b/>
          <w:sz w:val="24"/>
          <w:szCs w:val="24"/>
        </w:rPr>
        <w:t>Motion</w:t>
      </w:r>
      <w:r w:rsidR="00753D2C" w:rsidRPr="009E3370">
        <w:t xml:space="preserve"> </w:t>
      </w:r>
      <w:r w:rsidR="00753D2C" w:rsidRPr="009E3370">
        <w:rPr>
          <w:sz w:val="24"/>
          <w:szCs w:val="24"/>
        </w:rPr>
        <w:t xml:space="preserve">upon the recommendation of the Superintendent of Schools to </w:t>
      </w:r>
    </w:p>
    <w:p w:rsidR="00753D2C" w:rsidRPr="009E3370" w:rsidRDefault="00753D2C" w:rsidP="00753D2C">
      <w:pPr>
        <w:autoSpaceDE w:val="0"/>
        <w:autoSpaceDN w:val="0"/>
        <w:adjustRightInd w:val="0"/>
        <w:ind w:left="1440"/>
        <w:rPr>
          <w:sz w:val="24"/>
          <w:szCs w:val="24"/>
        </w:rPr>
      </w:pPr>
      <w:proofErr w:type="gramStart"/>
      <w:r w:rsidRPr="009E3370">
        <w:rPr>
          <w:sz w:val="24"/>
          <w:szCs w:val="24"/>
        </w:rPr>
        <w:t>approve</w:t>
      </w:r>
      <w:proofErr w:type="gramEnd"/>
      <w:r w:rsidRPr="009E3370">
        <w:rPr>
          <w:sz w:val="24"/>
          <w:szCs w:val="24"/>
        </w:rPr>
        <w:t xml:space="preserve"> additional Summer 2012 curriculum, clerical, </w:t>
      </w:r>
      <w:r w:rsidR="00B26E4D" w:rsidRPr="009E3370">
        <w:rPr>
          <w:sz w:val="24"/>
          <w:szCs w:val="24"/>
        </w:rPr>
        <w:t xml:space="preserve">CSE service </w:t>
      </w:r>
      <w:r w:rsidRPr="009E3370">
        <w:rPr>
          <w:sz w:val="24"/>
          <w:szCs w:val="24"/>
        </w:rPr>
        <w:t>and administrative work.  (See attached.)*</w:t>
      </w:r>
    </w:p>
    <w:p w:rsidR="00A26BE2" w:rsidRPr="009E3370" w:rsidRDefault="00A26BE2" w:rsidP="008C085F">
      <w:pPr>
        <w:ind w:left="1440" w:hanging="720"/>
        <w:rPr>
          <w:b/>
          <w:sz w:val="24"/>
          <w:szCs w:val="24"/>
        </w:rPr>
      </w:pPr>
    </w:p>
    <w:p w:rsidR="00A26BE2" w:rsidRPr="009E3370" w:rsidRDefault="00A26BE2" w:rsidP="00A26BE2">
      <w:pPr>
        <w:tabs>
          <w:tab w:val="left" w:pos="630"/>
          <w:tab w:val="left" w:pos="720"/>
          <w:tab w:val="left" w:pos="1440"/>
          <w:tab w:val="num" w:pos="1530"/>
        </w:tabs>
        <w:ind w:left="1440" w:hanging="1440"/>
        <w:rPr>
          <w:b/>
          <w:sz w:val="24"/>
          <w:szCs w:val="24"/>
        </w:rPr>
      </w:pPr>
      <w:r w:rsidRPr="009E3370">
        <w:rPr>
          <w:b/>
          <w:sz w:val="24"/>
          <w:szCs w:val="24"/>
        </w:rPr>
        <w:tab/>
      </w:r>
      <w:r w:rsidRPr="009E3370">
        <w:rPr>
          <w:b/>
          <w:sz w:val="24"/>
          <w:szCs w:val="24"/>
        </w:rPr>
        <w:tab/>
        <w:t xml:space="preserve">6.5  </w:t>
      </w:r>
      <w:r w:rsidRPr="009E3370">
        <w:rPr>
          <w:b/>
          <w:sz w:val="24"/>
          <w:szCs w:val="24"/>
        </w:rPr>
        <w:tab/>
        <w:t>Motion</w:t>
      </w:r>
      <w:r w:rsidRPr="009E3370">
        <w:rPr>
          <w:sz w:val="24"/>
          <w:szCs w:val="24"/>
        </w:rPr>
        <w:t xml:space="preserve"> upon the recommendation of the Superintendent of Schools to adopt the following resolution:</w:t>
      </w:r>
    </w:p>
    <w:p w:rsidR="00A26BE2" w:rsidRPr="009E3370" w:rsidRDefault="00A26BE2" w:rsidP="00A26BE2">
      <w:pPr>
        <w:rPr>
          <w:b/>
          <w:sz w:val="24"/>
          <w:szCs w:val="24"/>
        </w:rPr>
      </w:pPr>
      <w:r w:rsidRPr="009E3370">
        <w:rPr>
          <w:b/>
          <w:sz w:val="24"/>
          <w:szCs w:val="24"/>
        </w:rPr>
        <w:tab/>
      </w:r>
    </w:p>
    <w:p w:rsidR="00A26BE2" w:rsidRPr="009E3370" w:rsidRDefault="00A26BE2" w:rsidP="00A26BE2">
      <w:pPr>
        <w:ind w:left="1440"/>
        <w:rPr>
          <w:sz w:val="24"/>
          <w:szCs w:val="24"/>
        </w:rPr>
      </w:pPr>
      <w:r w:rsidRPr="009E3370">
        <w:rPr>
          <w:b/>
          <w:sz w:val="24"/>
          <w:szCs w:val="24"/>
        </w:rPr>
        <w:t>WHEREAS</w:t>
      </w:r>
      <w:r w:rsidRPr="009E3370">
        <w:rPr>
          <w:sz w:val="24"/>
          <w:szCs w:val="24"/>
        </w:rPr>
        <w:t xml:space="preserve"> the Board of Education, for reasons of economy and efficiency, has determined that it is appropriate to abolish certain pedagogical positions in the District; </w:t>
      </w:r>
    </w:p>
    <w:p w:rsidR="00A26BE2" w:rsidRPr="009E3370" w:rsidRDefault="00A26BE2" w:rsidP="00A26BE2">
      <w:pPr>
        <w:ind w:left="1440"/>
        <w:rPr>
          <w:sz w:val="24"/>
          <w:szCs w:val="24"/>
        </w:rPr>
      </w:pPr>
    </w:p>
    <w:p w:rsidR="00A26BE2" w:rsidRPr="009E3370" w:rsidRDefault="00A26BE2" w:rsidP="00A26BE2">
      <w:pPr>
        <w:ind w:left="1440"/>
        <w:rPr>
          <w:sz w:val="24"/>
          <w:szCs w:val="24"/>
        </w:rPr>
      </w:pPr>
      <w:r w:rsidRPr="009E3370">
        <w:rPr>
          <w:b/>
          <w:sz w:val="24"/>
          <w:szCs w:val="24"/>
        </w:rPr>
        <w:t>THEREFORE BE IT RESOLVED</w:t>
      </w:r>
      <w:r w:rsidRPr="009E3370">
        <w:rPr>
          <w:sz w:val="24"/>
          <w:szCs w:val="24"/>
        </w:rPr>
        <w:t>, that the Board of Education hereby abolishes the following positions, effective the cl</w:t>
      </w:r>
      <w:r w:rsidR="00570952" w:rsidRPr="009E3370">
        <w:rPr>
          <w:sz w:val="24"/>
          <w:szCs w:val="24"/>
        </w:rPr>
        <w:t>ose of business on June 30, 2012</w:t>
      </w:r>
      <w:r w:rsidRPr="009E3370">
        <w:rPr>
          <w:sz w:val="24"/>
          <w:szCs w:val="24"/>
        </w:rPr>
        <w:t>:</w:t>
      </w:r>
    </w:p>
    <w:p w:rsidR="00A26BE2" w:rsidRPr="009E3370" w:rsidRDefault="00A26BE2" w:rsidP="000E6411">
      <w:pPr>
        <w:numPr>
          <w:ilvl w:val="0"/>
          <w:numId w:val="6"/>
        </w:numPr>
        <w:rPr>
          <w:sz w:val="24"/>
          <w:szCs w:val="24"/>
        </w:rPr>
      </w:pPr>
      <w:r w:rsidRPr="009E3370">
        <w:rPr>
          <w:sz w:val="24"/>
          <w:szCs w:val="24"/>
        </w:rPr>
        <w:t>FTE Element</w:t>
      </w:r>
      <w:r w:rsidR="00133C0B">
        <w:rPr>
          <w:sz w:val="24"/>
          <w:szCs w:val="24"/>
        </w:rPr>
        <w:t>ary classroom teaching position</w:t>
      </w:r>
      <w:r w:rsidRPr="009E3370">
        <w:rPr>
          <w:sz w:val="24"/>
          <w:szCs w:val="24"/>
        </w:rPr>
        <w:t>;</w:t>
      </w:r>
    </w:p>
    <w:p w:rsidR="00A26BE2" w:rsidRPr="009E3370" w:rsidRDefault="00A26BE2" w:rsidP="00570952">
      <w:pPr>
        <w:ind w:left="1080" w:firstLine="720"/>
        <w:rPr>
          <w:sz w:val="24"/>
          <w:szCs w:val="24"/>
        </w:rPr>
      </w:pPr>
      <w:r w:rsidRPr="009E3370">
        <w:rPr>
          <w:sz w:val="24"/>
          <w:szCs w:val="24"/>
        </w:rPr>
        <w:t>0.2 FTE Latin teaching positio</w:t>
      </w:r>
      <w:r w:rsidR="00133C0B">
        <w:rPr>
          <w:sz w:val="24"/>
          <w:szCs w:val="24"/>
        </w:rPr>
        <w:t>n</w:t>
      </w:r>
      <w:r w:rsidRPr="009E3370">
        <w:rPr>
          <w:sz w:val="24"/>
          <w:szCs w:val="24"/>
        </w:rPr>
        <w:t>;</w:t>
      </w:r>
    </w:p>
    <w:p w:rsidR="00F829C2" w:rsidRPr="009E3370" w:rsidRDefault="00F829C2" w:rsidP="00570952">
      <w:pPr>
        <w:ind w:left="1080" w:firstLine="720"/>
        <w:rPr>
          <w:sz w:val="24"/>
          <w:szCs w:val="24"/>
        </w:rPr>
      </w:pPr>
      <w:r w:rsidRPr="009E3370">
        <w:rPr>
          <w:sz w:val="24"/>
          <w:szCs w:val="24"/>
        </w:rPr>
        <w:t>0.2 FTE Spa</w:t>
      </w:r>
      <w:r w:rsidR="00133C0B">
        <w:rPr>
          <w:sz w:val="24"/>
          <w:szCs w:val="24"/>
        </w:rPr>
        <w:t>nish teaching position; and</w:t>
      </w:r>
    </w:p>
    <w:p w:rsidR="00F829C2" w:rsidRPr="009E3370" w:rsidRDefault="00F829C2" w:rsidP="00570952">
      <w:pPr>
        <w:ind w:left="1080" w:firstLine="720"/>
        <w:rPr>
          <w:sz w:val="24"/>
          <w:szCs w:val="24"/>
        </w:rPr>
      </w:pPr>
      <w:r w:rsidRPr="009E3370">
        <w:rPr>
          <w:sz w:val="24"/>
          <w:szCs w:val="24"/>
        </w:rPr>
        <w:t>0.6 FTE Spanish teaching positio</w:t>
      </w:r>
      <w:r w:rsidR="00133C0B">
        <w:rPr>
          <w:sz w:val="24"/>
          <w:szCs w:val="24"/>
        </w:rPr>
        <w:t>n.</w:t>
      </w:r>
    </w:p>
    <w:p w:rsidR="00A26BE2" w:rsidRPr="009E3370" w:rsidRDefault="00A26BE2" w:rsidP="00A26BE2">
      <w:pPr>
        <w:ind w:left="1440"/>
        <w:rPr>
          <w:b/>
          <w:sz w:val="24"/>
          <w:szCs w:val="24"/>
        </w:rPr>
      </w:pPr>
    </w:p>
    <w:p w:rsidR="00A26BE2" w:rsidRPr="009E3370" w:rsidRDefault="00A26BE2" w:rsidP="00A26BE2">
      <w:pPr>
        <w:ind w:left="1440"/>
        <w:rPr>
          <w:sz w:val="24"/>
          <w:szCs w:val="24"/>
        </w:rPr>
      </w:pPr>
      <w:r w:rsidRPr="009E3370">
        <w:rPr>
          <w:b/>
          <w:sz w:val="24"/>
          <w:szCs w:val="24"/>
        </w:rPr>
        <w:t>BE IT FURTHER RESOLVED</w:t>
      </w:r>
      <w:r w:rsidRPr="009E3370">
        <w:rPr>
          <w:sz w:val="24"/>
          <w:szCs w:val="24"/>
        </w:rPr>
        <w:t>, that the Board Clerk is hereby directed to provide written notice to those employees whose positions are hereby abolish</w:t>
      </w:r>
      <w:r w:rsidR="00570952" w:rsidRPr="009E3370">
        <w:rPr>
          <w:sz w:val="24"/>
          <w:szCs w:val="24"/>
        </w:rPr>
        <w:t>ed, as set forth in the Memoranda</w:t>
      </w:r>
      <w:r w:rsidRPr="009E3370">
        <w:rPr>
          <w:sz w:val="24"/>
          <w:szCs w:val="24"/>
        </w:rPr>
        <w:t xml:space="preserve"> to the Board from the Superintendent of Schools, dated June </w:t>
      </w:r>
      <w:r w:rsidR="00753D2C" w:rsidRPr="009E3370">
        <w:rPr>
          <w:sz w:val="24"/>
          <w:szCs w:val="24"/>
        </w:rPr>
        <w:t xml:space="preserve">5, </w:t>
      </w:r>
      <w:r w:rsidR="00570952" w:rsidRPr="009E3370">
        <w:rPr>
          <w:sz w:val="24"/>
          <w:szCs w:val="24"/>
        </w:rPr>
        <w:t xml:space="preserve">13, </w:t>
      </w:r>
      <w:r w:rsidR="00753D2C" w:rsidRPr="009E3370">
        <w:rPr>
          <w:sz w:val="24"/>
          <w:szCs w:val="24"/>
        </w:rPr>
        <w:t xml:space="preserve">and 22, </w:t>
      </w:r>
      <w:r w:rsidR="00570952" w:rsidRPr="009E3370">
        <w:rPr>
          <w:sz w:val="24"/>
          <w:szCs w:val="24"/>
        </w:rPr>
        <w:t>2012</w:t>
      </w:r>
      <w:r w:rsidRPr="009E3370">
        <w:rPr>
          <w:sz w:val="24"/>
          <w:szCs w:val="24"/>
        </w:rPr>
        <w:t>, as presented at this meeting, in accordance with the provisions of Section 3013 of the Education Law, Part 30 of the Regents Rules of the termination of their employment effective cl</w:t>
      </w:r>
      <w:r w:rsidR="00570952" w:rsidRPr="009E3370">
        <w:rPr>
          <w:sz w:val="24"/>
          <w:szCs w:val="24"/>
        </w:rPr>
        <w:t>ose of business of June 30, 2012</w:t>
      </w:r>
      <w:r w:rsidR="00753D2C" w:rsidRPr="009E3370">
        <w:rPr>
          <w:sz w:val="24"/>
          <w:szCs w:val="24"/>
        </w:rPr>
        <w:t>.</w:t>
      </w:r>
      <w:r w:rsidRPr="009E3370">
        <w:rPr>
          <w:sz w:val="24"/>
          <w:szCs w:val="24"/>
        </w:rPr>
        <w:t xml:space="preserve">    </w:t>
      </w:r>
    </w:p>
    <w:p w:rsidR="00A26BE2" w:rsidRPr="009E3370" w:rsidRDefault="00A26BE2" w:rsidP="00A26BE2">
      <w:pPr>
        <w:rPr>
          <w:b/>
          <w:sz w:val="24"/>
          <w:szCs w:val="24"/>
        </w:rPr>
      </w:pPr>
    </w:p>
    <w:p w:rsidR="00A26BE2" w:rsidRPr="009E3370" w:rsidRDefault="00A26BE2" w:rsidP="00A26BE2">
      <w:pPr>
        <w:tabs>
          <w:tab w:val="left" w:pos="360"/>
          <w:tab w:val="left" w:pos="720"/>
        </w:tabs>
        <w:ind w:left="1440" w:hanging="1440"/>
        <w:rPr>
          <w:sz w:val="24"/>
          <w:szCs w:val="24"/>
        </w:rPr>
      </w:pPr>
      <w:r w:rsidRPr="009E3370">
        <w:rPr>
          <w:b/>
          <w:sz w:val="24"/>
          <w:szCs w:val="24"/>
        </w:rPr>
        <w:tab/>
      </w:r>
      <w:r w:rsidRPr="009E3370">
        <w:rPr>
          <w:b/>
          <w:sz w:val="24"/>
          <w:szCs w:val="24"/>
        </w:rPr>
        <w:tab/>
        <w:t xml:space="preserve">6.6 </w:t>
      </w:r>
      <w:r w:rsidRPr="009E3370">
        <w:rPr>
          <w:b/>
          <w:sz w:val="24"/>
          <w:szCs w:val="24"/>
        </w:rPr>
        <w:tab/>
        <w:t>Motion</w:t>
      </w:r>
      <w:r w:rsidRPr="009E3370">
        <w:rPr>
          <w:sz w:val="24"/>
          <w:szCs w:val="24"/>
        </w:rPr>
        <w:t xml:space="preserve"> to approve the 2011-2012 Superintendent’s Annual Performance Evaluation.</w:t>
      </w:r>
    </w:p>
    <w:p w:rsidR="00A26BE2" w:rsidRPr="009E3370" w:rsidRDefault="00A26BE2" w:rsidP="00A26BE2">
      <w:pPr>
        <w:autoSpaceDE w:val="0"/>
        <w:autoSpaceDN w:val="0"/>
        <w:adjustRightInd w:val="0"/>
        <w:ind w:firstLine="720"/>
        <w:rPr>
          <w:b/>
          <w:sz w:val="24"/>
          <w:szCs w:val="24"/>
        </w:rPr>
      </w:pPr>
    </w:p>
    <w:p w:rsidR="00A26BE2" w:rsidRPr="009E3370" w:rsidRDefault="00A26BE2" w:rsidP="002317F1">
      <w:pPr>
        <w:autoSpaceDE w:val="0"/>
        <w:autoSpaceDN w:val="0"/>
        <w:adjustRightInd w:val="0"/>
        <w:ind w:left="1440" w:hanging="720"/>
        <w:rPr>
          <w:b/>
          <w:sz w:val="24"/>
          <w:szCs w:val="24"/>
        </w:rPr>
      </w:pPr>
      <w:r w:rsidRPr="009E3370">
        <w:rPr>
          <w:b/>
          <w:sz w:val="24"/>
          <w:szCs w:val="24"/>
        </w:rPr>
        <w:t xml:space="preserve">6.7 </w:t>
      </w:r>
      <w:r w:rsidRPr="009E3370">
        <w:rPr>
          <w:b/>
          <w:sz w:val="24"/>
          <w:szCs w:val="24"/>
        </w:rPr>
        <w:tab/>
      </w:r>
      <w:r w:rsidR="002317F1" w:rsidRPr="009E3370">
        <w:rPr>
          <w:b/>
          <w:sz w:val="24"/>
        </w:rPr>
        <w:t>Motion</w:t>
      </w:r>
      <w:r w:rsidR="002317F1" w:rsidRPr="009E3370">
        <w:rPr>
          <w:sz w:val="24"/>
        </w:rPr>
        <w:t xml:space="preserve"> to approve modifications to the Superintendent’s terms and conditions of employment, </w:t>
      </w:r>
      <w:r w:rsidR="002317F1" w:rsidRPr="009E3370">
        <w:rPr>
          <w:sz w:val="24"/>
          <w:szCs w:val="24"/>
        </w:rPr>
        <w:t>effective July 1, 2012.*</w:t>
      </w:r>
    </w:p>
    <w:p w:rsidR="00A26BE2" w:rsidRPr="009E3370" w:rsidRDefault="00A26BE2" w:rsidP="00A26BE2">
      <w:pPr>
        <w:autoSpaceDE w:val="0"/>
        <w:autoSpaceDN w:val="0"/>
        <w:adjustRightInd w:val="0"/>
        <w:ind w:firstLine="720"/>
        <w:rPr>
          <w:b/>
          <w:sz w:val="24"/>
          <w:szCs w:val="24"/>
        </w:rPr>
      </w:pPr>
    </w:p>
    <w:p w:rsidR="00EE5658" w:rsidRPr="009E3370" w:rsidRDefault="00A26BE2" w:rsidP="00EE5658">
      <w:pPr>
        <w:ind w:left="1440" w:hanging="720"/>
        <w:rPr>
          <w:b/>
          <w:sz w:val="24"/>
          <w:szCs w:val="24"/>
        </w:rPr>
      </w:pPr>
      <w:r w:rsidRPr="009E3370">
        <w:rPr>
          <w:b/>
          <w:sz w:val="24"/>
          <w:szCs w:val="24"/>
        </w:rPr>
        <w:t>6.8</w:t>
      </w:r>
      <w:r w:rsidRPr="009E3370">
        <w:rPr>
          <w:b/>
          <w:sz w:val="24"/>
          <w:szCs w:val="24"/>
        </w:rPr>
        <w:tab/>
      </w:r>
      <w:r w:rsidR="00EE5658" w:rsidRPr="009E3370">
        <w:rPr>
          <w:b/>
          <w:sz w:val="24"/>
          <w:szCs w:val="24"/>
        </w:rPr>
        <w:t>Motion</w:t>
      </w:r>
      <w:r w:rsidR="00EE5658" w:rsidRPr="009E3370">
        <w:rPr>
          <w:sz w:val="24"/>
          <w:szCs w:val="24"/>
        </w:rPr>
        <w:t xml:space="preserve"> upon the recommendation of the Superintendent of Schools to adopt the following resolution:</w:t>
      </w:r>
    </w:p>
    <w:p w:rsidR="00EE5658" w:rsidRPr="009E3370" w:rsidRDefault="00EE5658" w:rsidP="00EE5658">
      <w:pPr>
        <w:autoSpaceDE w:val="0"/>
        <w:autoSpaceDN w:val="0"/>
        <w:adjustRightInd w:val="0"/>
        <w:ind w:left="1440" w:hanging="720"/>
        <w:rPr>
          <w:sz w:val="24"/>
          <w:szCs w:val="24"/>
        </w:rPr>
      </w:pPr>
    </w:p>
    <w:p w:rsidR="00EE5658" w:rsidRPr="009E3370" w:rsidRDefault="00EE5658" w:rsidP="00EE5658">
      <w:pPr>
        <w:autoSpaceDE w:val="0"/>
        <w:autoSpaceDN w:val="0"/>
        <w:adjustRightInd w:val="0"/>
        <w:ind w:left="1440"/>
        <w:rPr>
          <w:sz w:val="24"/>
          <w:szCs w:val="24"/>
        </w:rPr>
      </w:pPr>
      <w:r w:rsidRPr="009E3370">
        <w:rPr>
          <w:b/>
          <w:sz w:val="24"/>
          <w:szCs w:val="24"/>
        </w:rPr>
        <w:t>WHEREAS</w:t>
      </w:r>
      <w:r w:rsidRPr="009E3370">
        <w:rPr>
          <w:sz w:val="24"/>
          <w:szCs w:val="24"/>
        </w:rPr>
        <w:t xml:space="preserve"> the Board of Education awarded transportation contracts on January 14, 2005</w:t>
      </w:r>
      <w:r w:rsidRPr="009E3370">
        <w:rPr>
          <w:b/>
          <w:bCs/>
          <w:sz w:val="24"/>
          <w:szCs w:val="24"/>
        </w:rPr>
        <w:t xml:space="preserve"> </w:t>
      </w:r>
      <w:r w:rsidRPr="009E3370">
        <w:rPr>
          <w:sz w:val="24"/>
          <w:szCs w:val="24"/>
        </w:rPr>
        <w:t xml:space="preserve">for Special transportation to </w:t>
      </w:r>
      <w:proofErr w:type="spellStart"/>
      <w:r w:rsidRPr="009E3370">
        <w:rPr>
          <w:sz w:val="24"/>
          <w:szCs w:val="24"/>
        </w:rPr>
        <w:t>DeFile</w:t>
      </w:r>
      <w:proofErr w:type="spellEnd"/>
      <w:r w:rsidRPr="009E3370">
        <w:rPr>
          <w:sz w:val="24"/>
          <w:szCs w:val="24"/>
        </w:rPr>
        <w:t xml:space="preserve"> Transportation, Inc., extended through August 31, 2012, and </w:t>
      </w:r>
    </w:p>
    <w:p w:rsidR="00EE5658" w:rsidRPr="009E3370" w:rsidRDefault="00EE5658" w:rsidP="00EE5658">
      <w:pPr>
        <w:autoSpaceDE w:val="0"/>
        <w:autoSpaceDN w:val="0"/>
        <w:adjustRightInd w:val="0"/>
        <w:ind w:left="1440"/>
        <w:rPr>
          <w:sz w:val="24"/>
          <w:szCs w:val="24"/>
        </w:rPr>
      </w:pPr>
    </w:p>
    <w:p w:rsidR="00EE5658" w:rsidRPr="009E3370" w:rsidRDefault="00EE5658" w:rsidP="00EE5658">
      <w:pPr>
        <w:autoSpaceDE w:val="0"/>
        <w:autoSpaceDN w:val="0"/>
        <w:adjustRightInd w:val="0"/>
        <w:ind w:left="1440"/>
        <w:rPr>
          <w:sz w:val="24"/>
          <w:szCs w:val="24"/>
        </w:rPr>
      </w:pPr>
      <w:r w:rsidRPr="009E3370">
        <w:rPr>
          <w:b/>
          <w:sz w:val="24"/>
          <w:szCs w:val="24"/>
        </w:rPr>
        <w:t>WHEREAS</w:t>
      </w:r>
      <w:r w:rsidRPr="009E3370">
        <w:rPr>
          <w:sz w:val="24"/>
          <w:szCs w:val="24"/>
        </w:rPr>
        <w:t xml:space="preserve"> the District and the Contractor, </w:t>
      </w:r>
      <w:proofErr w:type="spellStart"/>
      <w:r w:rsidRPr="009E3370">
        <w:rPr>
          <w:sz w:val="24"/>
          <w:szCs w:val="24"/>
        </w:rPr>
        <w:t>DeFile</w:t>
      </w:r>
      <w:proofErr w:type="spellEnd"/>
      <w:r w:rsidRPr="009E3370">
        <w:rPr>
          <w:sz w:val="24"/>
          <w:szCs w:val="24"/>
        </w:rPr>
        <w:t xml:space="preserve"> Transportation, Inc. mutually agree to extend the contract for the 2012-13 school year, adjusted 1.8% as per the May consumer price index as per State Education Department transportation contract regulations.</w:t>
      </w:r>
    </w:p>
    <w:p w:rsidR="00EE5658" w:rsidRPr="009E3370" w:rsidRDefault="00EE5658" w:rsidP="00EE5658">
      <w:pPr>
        <w:autoSpaceDE w:val="0"/>
        <w:autoSpaceDN w:val="0"/>
        <w:adjustRightInd w:val="0"/>
        <w:rPr>
          <w:sz w:val="24"/>
          <w:szCs w:val="24"/>
        </w:rPr>
      </w:pPr>
      <w:r w:rsidRPr="009E3370">
        <w:rPr>
          <w:sz w:val="24"/>
          <w:szCs w:val="24"/>
        </w:rPr>
        <w:tab/>
      </w:r>
      <w:r w:rsidRPr="009E3370">
        <w:rPr>
          <w:sz w:val="24"/>
          <w:szCs w:val="24"/>
        </w:rPr>
        <w:tab/>
      </w:r>
      <w:r w:rsidRPr="009E3370">
        <w:rPr>
          <w:sz w:val="24"/>
          <w:szCs w:val="24"/>
        </w:rPr>
        <w:tab/>
      </w:r>
    </w:p>
    <w:p w:rsidR="00EE5658" w:rsidRPr="009E3370" w:rsidRDefault="00EE5658" w:rsidP="00EE5658">
      <w:pPr>
        <w:autoSpaceDE w:val="0"/>
        <w:autoSpaceDN w:val="0"/>
        <w:adjustRightInd w:val="0"/>
        <w:ind w:left="1440" w:firstLine="720"/>
        <w:rPr>
          <w:sz w:val="24"/>
          <w:szCs w:val="24"/>
        </w:rPr>
      </w:pPr>
      <w:r w:rsidRPr="009E3370">
        <w:rPr>
          <w:sz w:val="24"/>
          <w:szCs w:val="24"/>
          <w:u w:val="single"/>
        </w:rPr>
        <w:t>Description</w:t>
      </w:r>
      <w:r w:rsidRPr="009E3370">
        <w:rPr>
          <w:sz w:val="24"/>
          <w:szCs w:val="24"/>
        </w:rPr>
        <w:tab/>
      </w:r>
      <w:r w:rsidRPr="009E3370">
        <w:rPr>
          <w:sz w:val="24"/>
          <w:szCs w:val="24"/>
        </w:rPr>
        <w:tab/>
        <w:t xml:space="preserve">       </w:t>
      </w:r>
      <w:r w:rsidRPr="009E3370">
        <w:rPr>
          <w:sz w:val="24"/>
          <w:szCs w:val="24"/>
          <w:u w:val="single"/>
        </w:rPr>
        <w:t>2011-12 Rate</w:t>
      </w:r>
      <w:r w:rsidRPr="009E3370">
        <w:rPr>
          <w:sz w:val="24"/>
          <w:szCs w:val="24"/>
        </w:rPr>
        <w:tab/>
        <w:t xml:space="preserve">       </w:t>
      </w:r>
      <w:r w:rsidRPr="009E3370">
        <w:rPr>
          <w:sz w:val="24"/>
          <w:szCs w:val="24"/>
          <w:u w:val="single"/>
        </w:rPr>
        <w:t>2012-13 Rate</w:t>
      </w:r>
    </w:p>
    <w:p w:rsidR="00EE5658" w:rsidRPr="009E3370" w:rsidRDefault="00EE5658" w:rsidP="00EE5658">
      <w:pPr>
        <w:autoSpaceDE w:val="0"/>
        <w:autoSpaceDN w:val="0"/>
        <w:adjustRightInd w:val="0"/>
        <w:ind w:left="1440" w:firstLine="720"/>
        <w:rPr>
          <w:sz w:val="24"/>
          <w:szCs w:val="24"/>
        </w:rPr>
      </w:pPr>
      <w:r w:rsidRPr="009E3370">
        <w:rPr>
          <w:sz w:val="24"/>
          <w:szCs w:val="24"/>
        </w:rPr>
        <w:t xml:space="preserve">      Van</w:t>
      </w:r>
      <w:r w:rsidRPr="009E3370">
        <w:rPr>
          <w:sz w:val="24"/>
          <w:szCs w:val="24"/>
        </w:rPr>
        <w:tab/>
      </w:r>
      <w:r w:rsidRPr="009E3370">
        <w:rPr>
          <w:sz w:val="24"/>
          <w:szCs w:val="24"/>
        </w:rPr>
        <w:tab/>
      </w:r>
      <w:r w:rsidRPr="009E3370">
        <w:rPr>
          <w:sz w:val="24"/>
          <w:szCs w:val="24"/>
        </w:rPr>
        <w:tab/>
        <w:t>$150.22</w:t>
      </w:r>
      <w:r w:rsidRPr="009E3370">
        <w:rPr>
          <w:sz w:val="24"/>
          <w:szCs w:val="24"/>
        </w:rPr>
        <w:tab/>
      </w:r>
      <w:r w:rsidRPr="009E3370">
        <w:rPr>
          <w:sz w:val="24"/>
          <w:szCs w:val="24"/>
        </w:rPr>
        <w:tab/>
        <w:t>$152.92</w:t>
      </w:r>
    </w:p>
    <w:p w:rsidR="00EE5658" w:rsidRPr="009E3370" w:rsidRDefault="00EE5658" w:rsidP="00EE5658">
      <w:pPr>
        <w:autoSpaceDE w:val="0"/>
        <w:autoSpaceDN w:val="0"/>
        <w:adjustRightInd w:val="0"/>
        <w:rPr>
          <w:sz w:val="24"/>
          <w:szCs w:val="24"/>
        </w:rPr>
      </w:pPr>
    </w:p>
    <w:p w:rsidR="00EE5658" w:rsidRPr="009E3370" w:rsidRDefault="00EE5658" w:rsidP="00EE5658">
      <w:pPr>
        <w:autoSpaceDE w:val="0"/>
        <w:autoSpaceDN w:val="0"/>
        <w:adjustRightInd w:val="0"/>
        <w:ind w:left="1440"/>
        <w:rPr>
          <w:sz w:val="24"/>
          <w:szCs w:val="24"/>
        </w:rPr>
      </w:pPr>
      <w:r w:rsidRPr="009E3370">
        <w:rPr>
          <w:b/>
          <w:sz w:val="24"/>
          <w:szCs w:val="24"/>
        </w:rPr>
        <w:t>BE IT RESOLVED</w:t>
      </w:r>
      <w:r w:rsidRPr="009E3370">
        <w:rPr>
          <w:sz w:val="24"/>
          <w:szCs w:val="24"/>
        </w:rPr>
        <w:t xml:space="preserve"> that, upon the recommendation of the Superintendent of Schools, the Board of Education extend the contract with </w:t>
      </w:r>
      <w:proofErr w:type="spellStart"/>
      <w:r w:rsidRPr="009E3370">
        <w:rPr>
          <w:sz w:val="24"/>
          <w:szCs w:val="24"/>
        </w:rPr>
        <w:t>DeFile</w:t>
      </w:r>
      <w:proofErr w:type="spellEnd"/>
      <w:r w:rsidRPr="009E3370">
        <w:rPr>
          <w:sz w:val="24"/>
          <w:szCs w:val="24"/>
        </w:rPr>
        <w:t xml:space="preserve"> Transportation, Inc. for Special transportation for the 2012-13 school year, </w:t>
      </w:r>
      <w:r w:rsidRPr="009E3370">
        <w:rPr>
          <w:sz w:val="24"/>
          <w:szCs w:val="24"/>
        </w:rPr>
        <w:lastRenderedPageBreak/>
        <w:t>and that the President of the Board of Education be authorized to execute this extension contract when it is drawn up.*</w:t>
      </w:r>
    </w:p>
    <w:p w:rsidR="00A26BE2" w:rsidRPr="009E3370" w:rsidRDefault="00A26BE2" w:rsidP="00A26BE2">
      <w:pPr>
        <w:tabs>
          <w:tab w:val="left" w:pos="1440"/>
          <w:tab w:val="left" w:pos="1800"/>
        </w:tabs>
        <w:ind w:left="1440"/>
        <w:rPr>
          <w:sz w:val="24"/>
        </w:rPr>
      </w:pPr>
    </w:p>
    <w:p w:rsidR="00747E8E" w:rsidRPr="009E3370" w:rsidRDefault="00A26BE2" w:rsidP="0038246F">
      <w:pPr>
        <w:autoSpaceDE w:val="0"/>
        <w:autoSpaceDN w:val="0"/>
        <w:adjustRightInd w:val="0"/>
        <w:ind w:left="720"/>
        <w:rPr>
          <w:sz w:val="24"/>
          <w:szCs w:val="24"/>
        </w:rPr>
      </w:pPr>
      <w:r w:rsidRPr="009E3370">
        <w:rPr>
          <w:b/>
          <w:sz w:val="24"/>
        </w:rPr>
        <w:t>6.9</w:t>
      </w:r>
      <w:r w:rsidRPr="009E3370">
        <w:rPr>
          <w:sz w:val="24"/>
        </w:rPr>
        <w:t xml:space="preserve"> </w:t>
      </w:r>
      <w:r w:rsidRPr="009E3370">
        <w:rPr>
          <w:sz w:val="24"/>
        </w:rPr>
        <w:tab/>
      </w:r>
      <w:r w:rsidR="00747E8E" w:rsidRPr="009E3370">
        <w:rPr>
          <w:b/>
          <w:sz w:val="24"/>
          <w:szCs w:val="24"/>
        </w:rPr>
        <w:t>Motion</w:t>
      </w:r>
      <w:r w:rsidR="00747E8E" w:rsidRPr="009E3370">
        <w:rPr>
          <w:sz w:val="24"/>
          <w:szCs w:val="24"/>
        </w:rPr>
        <w:t xml:space="preserve"> upon the recommendation of the Superintendent of Schools to</w:t>
      </w:r>
    </w:p>
    <w:p w:rsidR="00747E8E" w:rsidRPr="009E3370" w:rsidRDefault="00747E8E" w:rsidP="00747E8E">
      <w:pPr>
        <w:autoSpaceDE w:val="0"/>
        <w:autoSpaceDN w:val="0"/>
        <w:adjustRightInd w:val="0"/>
        <w:ind w:left="720" w:firstLine="720"/>
        <w:rPr>
          <w:sz w:val="24"/>
          <w:szCs w:val="24"/>
        </w:rPr>
      </w:pPr>
      <w:proofErr w:type="gramStart"/>
      <w:r w:rsidRPr="009E3370">
        <w:rPr>
          <w:sz w:val="24"/>
          <w:szCs w:val="24"/>
        </w:rPr>
        <w:t>adopt</w:t>
      </w:r>
      <w:proofErr w:type="gramEnd"/>
      <w:r w:rsidRPr="009E3370">
        <w:rPr>
          <w:sz w:val="24"/>
          <w:szCs w:val="24"/>
        </w:rPr>
        <w:t xml:space="preserve"> the following resolution:</w:t>
      </w:r>
    </w:p>
    <w:p w:rsidR="00747E8E" w:rsidRPr="009E3370" w:rsidRDefault="00747E8E" w:rsidP="00747E8E">
      <w:pPr>
        <w:autoSpaceDE w:val="0"/>
        <w:autoSpaceDN w:val="0"/>
        <w:adjustRightInd w:val="0"/>
        <w:ind w:left="720" w:firstLine="720"/>
        <w:rPr>
          <w:sz w:val="24"/>
          <w:szCs w:val="24"/>
        </w:rPr>
      </w:pPr>
    </w:p>
    <w:p w:rsidR="00747E8E" w:rsidRPr="009E3370" w:rsidRDefault="00747E8E" w:rsidP="00747E8E">
      <w:pPr>
        <w:autoSpaceDE w:val="0"/>
        <w:autoSpaceDN w:val="0"/>
        <w:adjustRightInd w:val="0"/>
        <w:ind w:left="1440"/>
        <w:rPr>
          <w:sz w:val="24"/>
          <w:szCs w:val="24"/>
        </w:rPr>
      </w:pPr>
      <w:r w:rsidRPr="009E3370">
        <w:rPr>
          <w:b/>
          <w:sz w:val="24"/>
          <w:szCs w:val="24"/>
        </w:rPr>
        <w:t>WHEREAS</w:t>
      </w:r>
      <w:r w:rsidRPr="009E3370">
        <w:rPr>
          <w:sz w:val="24"/>
          <w:szCs w:val="24"/>
        </w:rPr>
        <w:t xml:space="preserve"> the Board of Education awarded transportation contracts on </w:t>
      </w:r>
      <w:r w:rsidRPr="009E3370">
        <w:rPr>
          <w:bCs/>
          <w:sz w:val="24"/>
          <w:szCs w:val="24"/>
        </w:rPr>
        <w:t>March 22, 2005</w:t>
      </w:r>
      <w:r w:rsidRPr="009E3370">
        <w:rPr>
          <w:b/>
          <w:bCs/>
          <w:sz w:val="24"/>
          <w:szCs w:val="24"/>
        </w:rPr>
        <w:t xml:space="preserve"> </w:t>
      </w:r>
      <w:r w:rsidRPr="009E3370">
        <w:rPr>
          <w:sz w:val="24"/>
          <w:szCs w:val="24"/>
        </w:rPr>
        <w:t xml:space="preserve">for Home-to-School transportation to </w:t>
      </w:r>
      <w:r w:rsidR="0038246F" w:rsidRPr="009E3370">
        <w:rPr>
          <w:sz w:val="24"/>
          <w:szCs w:val="24"/>
        </w:rPr>
        <w:t>Durham School Services, LP</w:t>
      </w:r>
      <w:r w:rsidRPr="009E3370">
        <w:rPr>
          <w:sz w:val="24"/>
          <w:szCs w:val="24"/>
        </w:rPr>
        <w:t xml:space="preserve">, </w:t>
      </w:r>
      <w:r w:rsidR="00D301B1" w:rsidRPr="009E3370">
        <w:rPr>
          <w:sz w:val="24"/>
          <w:szCs w:val="24"/>
        </w:rPr>
        <w:t>extended through August 31, 2012</w:t>
      </w:r>
      <w:r w:rsidRPr="009E3370">
        <w:rPr>
          <w:sz w:val="24"/>
          <w:szCs w:val="24"/>
        </w:rPr>
        <w:t xml:space="preserve">, and </w:t>
      </w:r>
    </w:p>
    <w:p w:rsidR="004F72C0" w:rsidRPr="009E3370" w:rsidRDefault="004F72C0" w:rsidP="00747E8E">
      <w:pPr>
        <w:autoSpaceDE w:val="0"/>
        <w:autoSpaceDN w:val="0"/>
        <w:adjustRightInd w:val="0"/>
        <w:ind w:left="1440"/>
        <w:rPr>
          <w:b/>
          <w:sz w:val="24"/>
          <w:szCs w:val="24"/>
        </w:rPr>
      </w:pPr>
    </w:p>
    <w:p w:rsidR="00747E8E" w:rsidRPr="009E3370" w:rsidRDefault="00747E8E" w:rsidP="00747E8E">
      <w:pPr>
        <w:autoSpaceDE w:val="0"/>
        <w:autoSpaceDN w:val="0"/>
        <w:adjustRightInd w:val="0"/>
        <w:ind w:left="1440"/>
        <w:rPr>
          <w:sz w:val="24"/>
          <w:szCs w:val="24"/>
        </w:rPr>
      </w:pPr>
      <w:r w:rsidRPr="009E3370">
        <w:rPr>
          <w:b/>
          <w:sz w:val="24"/>
          <w:szCs w:val="24"/>
        </w:rPr>
        <w:t>WHEREAS</w:t>
      </w:r>
      <w:r w:rsidRPr="009E3370">
        <w:rPr>
          <w:sz w:val="24"/>
          <w:szCs w:val="24"/>
        </w:rPr>
        <w:t xml:space="preserve"> the District and the C</w:t>
      </w:r>
      <w:r w:rsidR="00652B16" w:rsidRPr="009E3370">
        <w:rPr>
          <w:sz w:val="24"/>
          <w:szCs w:val="24"/>
        </w:rPr>
        <w:t>ontractor, Durham School Services, LP</w:t>
      </w:r>
      <w:r w:rsidRPr="009E3370">
        <w:rPr>
          <w:sz w:val="24"/>
          <w:szCs w:val="24"/>
        </w:rPr>
        <w:t>, mutually agree to extend the contract</w:t>
      </w:r>
      <w:r w:rsidR="00652B16" w:rsidRPr="009E3370">
        <w:rPr>
          <w:sz w:val="24"/>
          <w:szCs w:val="24"/>
        </w:rPr>
        <w:t xml:space="preserve"> for the 2012-13 school year, adjusted 1.8</w:t>
      </w:r>
      <w:r w:rsidR="00D301B1" w:rsidRPr="009E3370">
        <w:rPr>
          <w:sz w:val="24"/>
          <w:szCs w:val="24"/>
        </w:rPr>
        <w:t xml:space="preserve">% </w:t>
      </w:r>
      <w:r w:rsidRPr="009E3370">
        <w:rPr>
          <w:sz w:val="24"/>
          <w:szCs w:val="24"/>
        </w:rPr>
        <w:t>a</w:t>
      </w:r>
      <w:r w:rsidR="00D301B1" w:rsidRPr="009E3370">
        <w:rPr>
          <w:sz w:val="24"/>
          <w:szCs w:val="24"/>
        </w:rPr>
        <w:t>s per the M</w:t>
      </w:r>
      <w:r w:rsidRPr="009E3370">
        <w:rPr>
          <w:sz w:val="24"/>
          <w:szCs w:val="24"/>
        </w:rPr>
        <w:t>ay consumer pric</w:t>
      </w:r>
      <w:r w:rsidR="002564FA" w:rsidRPr="009E3370">
        <w:rPr>
          <w:sz w:val="24"/>
          <w:szCs w:val="24"/>
        </w:rPr>
        <w:t>e index as per State Education D</w:t>
      </w:r>
      <w:r w:rsidRPr="009E3370">
        <w:rPr>
          <w:sz w:val="24"/>
          <w:szCs w:val="24"/>
        </w:rPr>
        <w:t>epartment transportation contract regulations.</w:t>
      </w:r>
    </w:p>
    <w:p w:rsidR="002564FA" w:rsidRPr="009E3370" w:rsidRDefault="002564FA" w:rsidP="002564FA">
      <w:pPr>
        <w:autoSpaceDE w:val="0"/>
        <w:autoSpaceDN w:val="0"/>
        <w:adjustRightInd w:val="0"/>
        <w:rPr>
          <w:sz w:val="24"/>
          <w:szCs w:val="24"/>
        </w:rPr>
      </w:pPr>
      <w:r w:rsidRPr="009E3370">
        <w:rPr>
          <w:sz w:val="24"/>
          <w:szCs w:val="24"/>
        </w:rPr>
        <w:tab/>
      </w:r>
    </w:p>
    <w:p w:rsidR="002564FA" w:rsidRPr="009E3370" w:rsidRDefault="002564FA" w:rsidP="002564FA">
      <w:pPr>
        <w:autoSpaceDE w:val="0"/>
        <w:autoSpaceDN w:val="0"/>
        <w:adjustRightInd w:val="0"/>
        <w:ind w:left="1440" w:firstLine="720"/>
        <w:rPr>
          <w:sz w:val="24"/>
          <w:szCs w:val="24"/>
        </w:rPr>
      </w:pPr>
      <w:r w:rsidRPr="009E3370">
        <w:rPr>
          <w:sz w:val="24"/>
          <w:szCs w:val="24"/>
          <w:u w:val="single"/>
        </w:rPr>
        <w:t>Description</w:t>
      </w:r>
      <w:r w:rsidRPr="009E3370">
        <w:rPr>
          <w:sz w:val="24"/>
          <w:szCs w:val="24"/>
        </w:rPr>
        <w:tab/>
      </w:r>
      <w:r w:rsidRPr="009E3370">
        <w:rPr>
          <w:sz w:val="24"/>
          <w:szCs w:val="24"/>
        </w:rPr>
        <w:tab/>
        <w:t xml:space="preserve">       </w:t>
      </w:r>
      <w:r w:rsidR="00E45472" w:rsidRPr="009E3370">
        <w:rPr>
          <w:sz w:val="24"/>
          <w:szCs w:val="24"/>
          <w:u w:val="single"/>
        </w:rPr>
        <w:t>2011-12</w:t>
      </w:r>
      <w:r w:rsidRPr="009E3370">
        <w:rPr>
          <w:sz w:val="24"/>
          <w:szCs w:val="24"/>
          <w:u w:val="single"/>
        </w:rPr>
        <w:t xml:space="preserve"> Rat</w:t>
      </w:r>
      <w:r w:rsidR="00D301B1" w:rsidRPr="009E3370">
        <w:rPr>
          <w:sz w:val="24"/>
          <w:szCs w:val="24"/>
          <w:u w:val="single"/>
        </w:rPr>
        <w:t>es</w:t>
      </w:r>
      <w:r w:rsidRPr="009E3370">
        <w:rPr>
          <w:sz w:val="24"/>
          <w:szCs w:val="24"/>
        </w:rPr>
        <w:tab/>
        <w:t xml:space="preserve">       </w:t>
      </w:r>
      <w:r w:rsidR="00E45472" w:rsidRPr="009E3370">
        <w:rPr>
          <w:sz w:val="24"/>
          <w:szCs w:val="24"/>
          <w:u w:val="single"/>
        </w:rPr>
        <w:t>2012-13</w:t>
      </w:r>
      <w:r w:rsidRPr="009E3370">
        <w:rPr>
          <w:sz w:val="24"/>
          <w:szCs w:val="24"/>
          <w:u w:val="single"/>
        </w:rPr>
        <w:t xml:space="preserve"> Rat</w:t>
      </w:r>
      <w:r w:rsidR="00D301B1" w:rsidRPr="009E3370">
        <w:rPr>
          <w:sz w:val="24"/>
          <w:szCs w:val="24"/>
          <w:u w:val="single"/>
        </w:rPr>
        <w:t>es</w:t>
      </w:r>
    </w:p>
    <w:p w:rsidR="002564FA" w:rsidRPr="009E3370" w:rsidRDefault="002564FA" w:rsidP="002564FA">
      <w:pPr>
        <w:autoSpaceDE w:val="0"/>
        <w:autoSpaceDN w:val="0"/>
        <w:adjustRightInd w:val="0"/>
        <w:rPr>
          <w:sz w:val="24"/>
          <w:szCs w:val="24"/>
        </w:rPr>
      </w:pPr>
      <w:r w:rsidRPr="009E3370">
        <w:rPr>
          <w:sz w:val="24"/>
          <w:szCs w:val="24"/>
        </w:rPr>
        <w:t xml:space="preserve">   </w:t>
      </w:r>
      <w:r w:rsidRPr="009E3370">
        <w:rPr>
          <w:sz w:val="24"/>
          <w:szCs w:val="24"/>
        </w:rPr>
        <w:tab/>
      </w:r>
      <w:r w:rsidRPr="009E3370">
        <w:rPr>
          <w:sz w:val="24"/>
          <w:szCs w:val="24"/>
        </w:rPr>
        <w:tab/>
        <w:t xml:space="preserve">      28/30 </w:t>
      </w:r>
      <w:r w:rsidR="00E45472" w:rsidRPr="009E3370">
        <w:rPr>
          <w:sz w:val="24"/>
          <w:szCs w:val="24"/>
        </w:rPr>
        <w:t>Passenger Bus</w:t>
      </w:r>
      <w:r w:rsidR="00E45472" w:rsidRPr="009E3370">
        <w:rPr>
          <w:sz w:val="24"/>
          <w:szCs w:val="24"/>
        </w:rPr>
        <w:tab/>
        <w:t xml:space="preserve">           $289.38</w:t>
      </w:r>
      <w:r w:rsidR="00E45472" w:rsidRPr="009E3370">
        <w:rPr>
          <w:sz w:val="24"/>
          <w:szCs w:val="24"/>
        </w:rPr>
        <w:tab/>
      </w:r>
      <w:r w:rsidR="00E45472" w:rsidRPr="009E3370">
        <w:rPr>
          <w:sz w:val="24"/>
          <w:szCs w:val="24"/>
        </w:rPr>
        <w:tab/>
        <w:t>$294.59</w:t>
      </w:r>
    </w:p>
    <w:p w:rsidR="002564FA" w:rsidRPr="009E3370" w:rsidRDefault="002564FA" w:rsidP="002564FA">
      <w:pPr>
        <w:autoSpaceDE w:val="0"/>
        <w:autoSpaceDN w:val="0"/>
        <w:adjustRightInd w:val="0"/>
        <w:rPr>
          <w:sz w:val="24"/>
          <w:szCs w:val="24"/>
        </w:rPr>
      </w:pPr>
      <w:r w:rsidRPr="009E3370">
        <w:rPr>
          <w:sz w:val="24"/>
          <w:szCs w:val="24"/>
        </w:rPr>
        <w:tab/>
      </w:r>
      <w:r w:rsidRPr="009E3370">
        <w:rPr>
          <w:sz w:val="24"/>
          <w:szCs w:val="24"/>
        </w:rPr>
        <w:tab/>
        <w:t xml:space="preserve">      66 Pas</w:t>
      </w:r>
      <w:r w:rsidR="00E45472" w:rsidRPr="009E3370">
        <w:rPr>
          <w:sz w:val="24"/>
          <w:szCs w:val="24"/>
        </w:rPr>
        <w:t xml:space="preserve">senger Bus   </w:t>
      </w:r>
      <w:r w:rsidR="00E45472" w:rsidRPr="009E3370">
        <w:rPr>
          <w:sz w:val="24"/>
          <w:szCs w:val="24"/>
        </w:rPr>
        <w:tab/>
        <w:t xml:space="preserve">           $297.59</w:t>
      </w:r>
      <w:r w:rsidR="00E45472" w:rsidRPr="009E3370">
        <w:rPr>
          <w:sz w:val="24"/>
          <w:szCs w:val="24"/>
        </w:rPr>
        <w:tab/>
      </w:r>
      <w:r w:rsidR="00E45472" w:rsidRPr="009E3370">
        <w:rPr>
          <w:sz w:val="24"/>
          <w:szCs w:val="24"/>
        </w:rPr>
        <w:tab/>
        <w:t>$302.95</w:t>
      </w:r>
    </w:p>
    <w:p w:rsidR="002564FA" w:rsidRPr="009E3370" w:rsidRDefault="002564FA" w:rsidP="002564FA">
      <w:pPr>
        <w:autoSpaceDE w:val="0"/>
        <w:autoSpaceDN w:val="0"/>
        <w:adjustRightInd w:val="0"/>
        <w:rPr>
          <w:sz w:val="24"/>
          <w:szCs w:val="24"/>
        </w:rPr>
      </w:pPr>
    </w:p>
    <w:p w:rsidR="00747E8E" w:rsidRPr="009E3370" w:rsidRDefault="00747E8E" w:rsidP="00747E8E">
      <w:pPr>
        <w:autoSpaceDE w:val="0"/>
        <w:autoSpaceDN w:val="0"/>
        <w:adjustRightInd w:val="0"/>
        <w:ind w:left="1440"/>
        <w:rPr>
          <w:sz w:val="24"/>
          <w:szCs w:val="24"/>
        </w:rPr>
      </w:pPr>
      <w:r w:rsidRPr="009E3370">
        <w:rPr>
          <w:b/>
          <w:sz w:val="24"/>
          <w:szCs w:val="24"/>
        </w:rPr>
        <w:t>BE IT RESOLVED</w:t>
      </w:r>
      <w:r w:rsidRPr="009E3370">
        <w:rPr>
          <w:sz w:val="24"/>
          <w:szCs w:val="24"/>
        </w:rPr>
        <w:t xml:space="preserve"> that, upon the recommendation of the Superintendent of Schools, the Board of Education exte</w:t>
      </w:r>
      <w:r w:rsidR="00E45472" w:rsidRPr="009E3370">
        <w:rPr>
          <w:sz w:val="24"/>
          <w:szCs w:val="24"/>
        </w:rPr>
        <w:t>nd the contract with Durham School Services, LP</w:t>
      </w:r>
      <w:r w:rsidRPr="009E3370">
        <w:rPr>
          <w:sz w:val="24"/>
          <w:szCs w:val="24"/>
        </w:rPr>
        <w:t xml:space="preserve"> for Home-To-School transportation as per the attached proposal, and that the President of the Board of Education be authorized to execute these extension contracts when they are drawn up.*</w:t>
      </w:r>
    </w:p>
    <w:p w:rsidR="00747E8E" w:rsidRPr="009E3370" w:rsidRDefault="00747E8E" w:rsidP="00747E8E">
      <w:pPr>
        <w:rPr>
          <w:b/>
          <w:sz w:val="24"/>
          <w:szCs w:val="24"/>
        </w:rPr>
      </w:pPr>
    </w:p>
    <w:p w:rsidR="00E13ABA" w:rsidRPr="009E3370" w:rsidRDefault="00E45472" w:rsidP="00EE5658">
      <w:pPr>
        <w:ind w:left="1440" w:hanging="720"/>
        <w:rPr>
          <w:b/>
          <w:sz w:val="24"/>
          <w:szCs w:val="24"/>
        </w:rPr>
      </w:pPr>
      <w:r w:rsidRPr="009E3370">
        <w:rPr>
          <w:b/>
          <w:sz w:val="24"/>
          <w:szCs w:val="24"/>
        </w:rPr>
        <w:t>6.10</w:t>
      </w:r>
      <w:r w:rsidR="00747E8E" w:rsidRPr="009E3370">
        <w:rPr>
          <w:b/>
          <w:sz w:val="24"/>
          <w:szCs w:val="24"/>
        </w:rPr>
        <w:tab/>
      </w:r>
      <w:r w:rsidR="00E13ABA" w:rsidRPr="009E3370">
        <w:rPr>
          <w:b/>
          <w:sz w:val="24"/>
          <w:szCs w:val="24"/>
        </w:rPr>
        <w:t>Motion</w:t>
      </w:r>
      <w:r w:rsidR="00E13ABA" w:rsidRPr="009E3370">
        <w:rPr>
          <w:sz w:val="24"/>
          <w:szCs w:val="24"/>
        </w:rPr>
        <w:t xml:space="preserve"> upon the recommendation of the Superintendent of Schools to create the position of 1.0 FTE Spanish teacher, </w:t>
      </w:r>
      <w:r w:rsidR="00133C0B">
        <w:rPr>
          <w:sz w:val="24"/>
          <w:szCs w:val="24"/>
        </w:rPr>
        <w:t xml:space="preserve">a probationary position, </w:t>
      </w:r>
      <w:r w:rsidR="00E13ABA" w:rsidRPr="009E3370">
        <w:rPr>
          <w:sz w:val="24"/>
          <w:szCs w:val="24"/>
        </w:rPr>
        <w:t xml:space="preserve">to be assigned to the Rhinebeck High School and </w:t>
      </w:r>
      <w:proofErr w:type="spellStart"/>
      <w:r w:rsidR="00E13ABA" w:rsidRPr="009E3370">
        <w:rPr>
          <w:sz w:val="24"/>
          <w:szCs w:val="24"/>
        </w:rPr>
        <w:t>Bulkeley</w:t>
      </w:r>
      <w:proofErr w:type="spellEnd"/>
      <w:r w:rsidR="00E13ABA" w:rsidRPr="009E3370">
        <w:rPr>
          <w:sz w:val="24"/>
          <w:szCs w:val="24"/>
        </w:rPr>
        <w:t xml:space="preserve"> Middle School, thus increasing the secondary Spanish staff from 1.8 FTE to 2.0 FTE.</w:t>
      </w:r>
    </w:p>
    <w:p w:rsidR="00E13ABA" w:rsidRPr="009E3370" w:rsidRDefault="00E13ABA" w:rsidP="00EE5658">
      <w:pPr>
        <w:ind w:left="1440" w:hanging="720"/>
        <w:rPr>
          <w:b/>
          <w:sz w:val="24"/>
          <w:szCs w:val="24"/>
        </w:rPr>
      </w:pPr>
    </w:p>
    <w:p w:rsidR="00EE5658" w:rsidRDefault="00E13ABA" w:rsidP="00EE5658">
      <w:pPr>
        <w:ind w:left="1440" w:hanging="720"/>
        <w:rPr>
          <w:b/>
          <w:bCs/>
          <w:sz w:val="24"/>
          <w:szCs w:val="24"/>
        </w:rPr>
      </w:pPr>
      <w:r w:rsidRPr="009E3370">
        <w:rPr>
          <w:b/>
          <w:sz w:val="24"/>
          <w:szCs w:val="24"/>
        </w:rPr>
        <w:t xml:space="preserve">6.11 </w:t>
      </w:r>
      <w:r w:rsidRPr="009E3370">
        <w:rPr>
          <w:b/>
          <w:sz w:val="24"/>
          <w:szCs w:val="24"/>
        </w:rPr>
        <w:tab/>
      </w:r>
      <w:r w:rsidR="00EE5658" w:rsidRPr="009E3370">
        <w:rPr>
          <w:b/>
          <w:bCs/>
          <w:sz w:val="24"/>
          <w:szCs w:val="24"/>
        </w:rPr>
        <w:t>Motion</w:t>
      </w:r>
      <w:r w:rsidR="00EE5658" w:rsidRPr="009E3370">
        <w:rPr>
          <w:bCs/>
          <w:sz w:val="24"/>
          <w:szCs w:val="24"/>
        </w:rPr>
        <w:t xml:space="preserve"> </w:t>
      </w:r>
      <w:r w:rsidR="00EE5658" w:rsidRPr="009E3370">
        <w:rPr>
          <w:sz w:val="24"/>
          <w:szCs w:val="24"/>
        </w:rPr>
        <w:t>upon the recommendation of the Superintendent of Schools to approve</w:t>
      </w:r>
      <w:r w:rsidR="00EE5658" w:rsidRPr="009E3370">
        <w:rPr>
          <w:b/>
          <w:bCs/>
          <w:sz w:val="24"/>
          <w:szCs w:val="24"/>
        </w:rPr>
        <w:t xml:space="preserve"> </w:t>
      </w:r>
      <w:r w:rsidR="00EE5658" w:rsidRPr="009E3370">
        <w:rPr>
          <w:sz w:val="24"/>
          <w:szCs w:val="24"/>
        </w:rPr>
        <w:t xml:space="preserve">the appointment of Brian McDonald to the position of .8 FTE Technology teacher, assigned to the </w:t>
      </w:r>
      <w:proofErr w:type="spellStart"/>
      <w:r w:rsidR="00EE5658" w:rsidRPr="009E3370">
        <w:rPr>
          <w:sz w:val="24"/>
          <w:szCs w:val="24"/>
        </w:rPr>
        <w:t>Bulkeley</w:t>
      </w:r>
      <w:proofErr w:type="spellEnd"/>
      <w:r w:rsidR="00EE5658" w:rsidRPr="009E3370">
        <w:rPr>
          <w:sz w:val="24"/>
          <w:szCs w:val="24"/>
        </w:rPr>
        <w:t xml:space="preserve"> Middle School, effective September 1, 2012, </w:t>
      </w:r>
      <w:r w:rsidR="000B197F" w:rsidRPr="009E3370">
        <w:rPr>
          <w:sz w:val="24"/>
          <w:szCs w:val="24"/>
        </w:rPr>
        <w:t xml:space="preserve">at a salary of BS Step 1 ($49,900, $39,920 prorated </w:t>
      </w:r>
      <w:r w:rsidR="00EE5658" w:rsidRPr="009E3370">
        <w:rPr>
          <w:sz w:val="24"/>
          <w:szCs w:val="24"/>
        </w:rPr>
        <w:t>), in accordance with the RTA Salary Schedule for 2010-2011.*</w:t>
      </w:r>
    </w:p>
    <w:p w:rsidR="002564FA" w:rsidRPr="00270733" w:rsidRDefault="002564FA" w:rsidP="002564FA">
      <w:pPr>
        <w:autoSpaceDE w:val="0"/>
        <w:autoSpaceDN w:val="0"/>
        <w:adjustRightInd w:val="0"/>
        <w:ind w:firstLine="720"/>
        <w:rPr>
          <w:sz w:val="24"/>
          <w:szCs w:val="24"/>
        </w:rPr>
      </w:pPr>
    </w:p>
    <w:p w:rsidR="00EE5658" w:rsidRDefault="00E13ABA" w:rsidP="00EE5658">
      <w:pPr>
        <w:ind w:left="1440" w:hanging="720"/>
        <w:rPr>
          <w:sz w:val="24"/>
          <w:szCs w:val="24"/>
        </w:rPr>
      </w:pPr>
      <w:r>
        <w:rPr>
          <w:b/>
          <w:sz w:val="24"/>
          <w:szCs w:val="24"/>
        </w:rPr>
        <w:t>6.12</w:t>
      </w:r>
      <w:r w:rsidR="00813660">
        <w:rPr>
          <w:b/>
          <w:sz w:val="24"/>
          <w:szCs w:val="24"/>
        </w:rPr>
        <w:t xml:space="preserve"> </w:t>
      </w:r>
      <w:r w:rsidR="00813660">
        <w:rPr>
          <w:b/>
          <w:sz w:val="24"/>
          <w:szCs w:val="24"/>
        </w:rPr>
        <w:tab/>
      </w:r>
      <w:r w:rsidR="00EE5658" w:rsidRPr="004D22CF">
        <w:rPr>
          <w:b/>
          <w:bCs/>
          <w:sz w:val="24"/>
          <w:szCs w:val="24"/>
        </w:rPr>
        <w:t>Motion</w:t>
      </w:r>
      <w:r w:rsidR="00EE5658" w:rsidRPr="004D22CF">
        <w:rPr>
          <w:bCs/>
          <w:sz w:val="24"/>
          <w:szCs w:val="24"/>
        </w:rPr>
        <w:t xml:space="preserve"> </w:t>
      </w:r>
      <w:r w:rsidR="00EE5658" w:rsidRPr="004D22CF">
        <w:rPr>
          <w:sz w:val="24"/>
          <w:szCs w:val="24"/>
        </w:rPr>
        <w:t>upon the recommen</w:t>
      </w:r>
      <w:r w:rsidR="00EE5658">
        <w:rPr>
          <w:sz w:val="24"/>
          <w:szCs w:val="24"/>
        </w:rPr>
        <w:t xml:space="preserve">dation of the Superintendent of </w:t>
      </w:r>
      <w:r w:rsidR="00EE5658" w:rsidRPr="004D22CF">
        <w:rPr>
          <w:sz w:val="24"/>
          <w:szCs w:val="24"/>
        </w:rPr>
        <w:t>Schools to</w:t>
      </w:r>
      <w:r w:rsidR="00EE5658">
        <w:rPr>
          <w:sz w:val="24"/>
          <w:szCs w:val="24"/>
        </w:rPr>
        <w:t xml:space="preserve"> approve</w:t>
      </w:r>
      <w:r w:rsidR="00EE5658">
        <w:rPr>
          <w:b/>
          <w:bCs/>
          <w:sz w:val="24"/>
          <w:szCs w:val="24"/>
        </w:rPr>
        <w:t xml:space="preserve"> </w:t>
      </w:r>
      <w:r w:rsidR="00EE5658">
        <w:rPr>
          <w:sz w:val="24"/>
          <w:szCs w:val="24"/>
        </w:rPr>
        <w:t>the three</w:t>
      </w:r>
      <w:r w:rsidR="00EE5658" w:rsidRPr="004D22CF">
        <w:rPr>
          <w:sz w:val="24"/>
          <w:szCs w:val="24"/>
        </w:rPr>
        <w:t>-ye</w:t>
      </w:r>
      <w:r w:rsidR="000B197F">
        <w:rPr>
          <w:sz w:val="24"/>
          <w:szCs w:val="24"/>
        </w:rPr>
        <w:t>ar probationary appointment of Jenna Peters</w:t>
      </w:r>
      <w:r w:rsidR="00EE5658">
        <w:rPr>
          <w:sz w:val="24"/>
          <w:szCs w:val="24"/>
        </w:rPr>
        <w:t xml:space="preserve">                                      </w:t>
      </w:r>
      <w:r w:rsidR="00EE5658" w:rsidRPr="004D22CF">
        <w:rPr>
          <w:sz w:val="24"/>
          <w:szCs w:val="24"/>
        </w:rPr>
        <w:t xml:space="preserve">to the </w:t>
      </w:r>
      <w:r w:rsidR="000B197F">
        <w:rPr>
          <w:sz w:val="24"/>
          <w:szCs w:val="24"/>
        </w:rPr>
        <w:t>1.0 FTE position of Elementary</w:t>
      </w:r>
      <w:r w:rsidR="00EE5658">
        <w:rPr>
          <w:sz w:val="24"/>
          <w:szCs w:val="24"/>
        </w:rPr>
        <w:t xml:space="preserve"> teacher</w:t>
      </w:r>
      <w:r w:rsidR="00EE5658" w:rsidRPr="004D22CF">
        <w:rPr>
          <w:sz w:val="24"/>
          <w:szCs w:val="24"/>
        </w:rPr>
        <w:t>,</w:t>
      </w:r>
      <w:r w:rsidR="000B197F">
        <w:rPr>
          <w:sz w:val="24"/>
          <w:szCs w:val="24"/>
        </w:rPr>
        <w:t xml:space="preserve"> assigned to the Chancellor Livingston Elementary</w:t>
      </w:r>
      <w:r w:rsidR="00EE5658">
        <w:rPr>
          <w:sz w:val="24"/>
          <w:szCs w:val="24"/>
        </w:rPr>
        <w:t xml:space="preserve"> </w:t>
      </w:r>
      <w:r w:rsidR="00EE5658" w:rsidRPr="004D22CF">
        <w:rPr>
          <w:sz w:val="24"/>
          <w:szCs w:val="24"/>
        </w:rPr>
        <w:t>Sch</w:t>
      </w:r>
      <w:r w:rsidR="00EE5658">
        <w:rPr>
          <w:sz w:val="24"/>
          <w:szCs w:val="24"/>
        </w:rPr>
        <w:t>ool, effective September 1, 2012, in the tenure area of</w:t>
      </w:r>
      <w:r w:rsidR="001B6FBE">
        <w:rPr>
          <w:sz w:val="24"/>
          <w:szCs w:val="24"/>
        </w:rPr>
        <w:t xml:space="preserve"> Elementary</w:t>
      </w:r>
      <w:r w:rsidR="00EE5658">
        <w:rPr>
          <w:sz w:val="24"/>
          <w:szCs w:val="24"/>
        </w:rPr>
        <w:t xml:space="preserve">, at a salary of </w:t>
      </w:r>
      <w:r w:rsidR="000B197F">
        <w:rPr>
          <w:sz w:val="24"/>
          <w:szCs w:val="24"/>
        </w:rPr>
        <w:t xml:space="preserve">MA </w:t>
      </w:r>
      <w:r w:rsidR="00EE5658">
        <w:rPr>
          <w:sz w:val="24"/>
          <w:szCs w:val="24"/>
        </w:rPr>
        <w:t xml:space="preserve">Step </w:t>
      </w:r>
      <w:r w:rsidR="000B197F">
        <w:rPr>
          <w:sz w:val="24"/>
          <w:szCs w:val="24"/>
        </w:rPr>
        <w:t>1</w:t>
      </w:r>
      <w:r w:rsidR="00EE5658">
        <w:rPr>
          <w:sz w:val="24"/>
          <w:szCs w:val="24"/>
        </w:rPr>
        <w:t>(</w:t>
      </w:r>
      <w:r w:rsidR="000B197F">
        <w:rPr>
          <w:sz w:val="24"/>
          <w:szCs w:val="24"/>
        </w:rPr>
        <w:t>$55,151</w:t>
      </w:r>
      <w:r w:rsidR="00EE5658" w:rsidRPr="00EE74B9">
        <w:rPr>
          <w:sz w:val="24"/>
          <w:szCs w:val="24"/>
        </w:rPr>
        <w:t>),</w:t>
      </w:r>
      <w:r w:rsidR="00EE5658">
        <w:rPr>
          <w:sz w:val="24"/>
          <w:szCs w:val="24"/>
        </w:rPr>
        <w:t xml:space="preserve"> </w:t>
      </w:r>
      <w:r w:rsidR="00EE5658" w:rsidRPr="0017429B">
        <w:rPr>
          <w:sz w:val="24"/>
          <w:szCs w:val="24"/>
        </w:rPr>
        <w:t xml:space="preserve">in accordance </w:t>
      </w:r>
      <w:r w:rsidR="00EE5658">
        <w:rPr>
          <w:sz w:val="24"/>
          <w:szCs w:val="24"/>
        </w:rPr>
        <w:t>with the RTA Salary Schedule for 2010-2011</w:t>
      </w:r>
      <w:r w:rsidR="00EE5658" w:rsidRPr="004D22CF">
        <w:rPr>
          <w:sz w:val="24"/>
          <w:szCs w:val="24"/>
        </w:rPr>
        <w:t>.*</w:t>
      </w:r>
    </w:p>
    <w:p w:rsidR="009A05A2" w:rsidRDefault="009A05A2" w:rsidP="009A05A2">
      <w:pPr>
        <w:ind w:left="1440" w:hanging="720"/>
        <w:rPr>
          <w:b/>
          <w:sz w:val="24"/>
          <w:szCs w:val="24"/>
        </w:rPr>
      </w:pPr>
    </w:p>
    <w:p w:rsidR="00A26BE2" w:rsidRPr="000B197F" w:rsidRDefault="00E13ABA" w:rsidP="000B197F">
      <w:pPr>
        <w:ind w:left="1440" w:hanging="720"/>
        <w:rPr>
          <w:b/>
          <w:bCs/>
          <w:sz w:val="24"/>
          <w:szCs w:val="24"/>
        </w:rPr>
      </w:pPr>
      <w:r>
        <w:rPr>
          <w:b/>
          <w:sz w:val="24"/>
          <w:szCs w:val="24"/>
        </w:rPr>
        <w:t>6.13</w:t>
      </w:r>
      <w:r w:rsidR="009A05A2">
        <w:rPr>
          <w:b/>
          <w:sz w:val="24"/>
          <w:szCs w:val="24"/>
        </w:rPr>
        <w:t xml:space="preserve"> </w:t>
      </w:r>
      <w:r w:rsidR="009A05A2">
        <w:rPr>
          <w:b/>
          <w:sz w:val="24"/>
          <w:szCs w:val="24"/>
        </w:rPr>
        <w:tab/>
      </w:r>
      <w:r w:rsidR="00A26BE2" w:rsidRPr="00A308B1">
        <w:rPr>
          <w:b/>
          <w:sz w:val="24"/>
          <w:szCs w:val="24"/>
        </w:rPr>
        <w:t>Motion</w:t>
      </w:r>
      <w:r w:rsidR="00A26BE2" w:rsidRPr="00A308B1">
        <w:rPr>
          <w:sz w:val="24"/>
          <w:szCs w:val="24"/>
        </w:rPr>
        <w:t xml:space="preserve"> upon the recommendation of the Superintendent of Schools to approve</w:t>
      </w:r>
      <w:r w:rsidR="00A26BE2">
        <w:rPr>
          <w:b/>
          <w:sz w:val="24"/>
        </w:rPr>
        <w:t xml:space="preserve"> </w:t>
      </w:r>
      <w:r w:rsidR="00A26BE2" w:rsidRPr="00A308B1">
        <w:rPr>
          <w:sz w:val="24"/>
          <w:szCs w:val="24"/>
        </w:rPr>
        <w:t xml:space="preserve">the </w:t>
      </w:r>
      <w:proofErr w:type="gramStart"/>
      <w:r w:rsidR="00A26BE2" w:rsidRPr="00A308B1">
        <w:rPr>
          <w:sz w:val="24"/>
          <w:szCs w:val="24"/>
        </w:rPr>
        <w:t>Fall</w:t>
      </w:r>
      <w:proofErr w:type="gramEnd"/>
      <w:r w:rsidR="00A26BE2" w:rsidRPr="00A308B1">
        <w:rPr>
          <w:sz w:val="24"/>
          <w:szCs w:val="24"/>
        </w:rPr>
        <w:t xml:space="preserve"> coachin</w:t>
      </w:r>
      <w:r w:rsidR="00A26BE2">
        <w:rPr>
          <w:sz w:val="24"/>
          <w:szCs w:val="24"/>
        </w:rPr>
        <w:t>g staff for the 2011-12</w:t>
      </w:r>
      <w:r w:rsidR="00A26BE2" w:rsidRPr="00A308B1">
        <w:rPr>
          <w:sz w:val="24"/>
          <w:szCs w:val="24"/>
        </w:rPr>
        <w:t xml:space="preserve"> school year:</w:t>
      </w:r>
    </w:p>
    <w:p w:rsidR="00A26BE2" w:rsidRDefault="00A26BE2" w:rsidP="00A26BE2">
      <w:pPr>
        <w:ind w:left="1440"/>
        <w:rPr>
          <w:b/>
          <w:sz w:val="24"/>
        </w:rPr>
      </w:pPr>
      <w:r>
        <w:rPr>
          <w:b/>
          <w:sz w:val="24"/>
        </w:rPr>
        <w:t>Soccer:</w:t>
      </w:r>
      <w:r>
        <w:rPr>
          <w:b/>
          <w:sz w:val="24"/>
        </w:rPr>
        <w:tab/>
      </w:r>
      <w:r>
        <w:rPr>
          <w:b/>
          <w:sz w:val="24"/>
        </w:rPr>
        <w:tab/>
      </w:r>
      <w:r w:rsidR="00431DF1">
        <w:rPr>
          <w:b/>
          <w:sz w:val="24"/>
        </w:rPr>
        <w:t xml:space="preserve">Boys </w:t>
      </w:r>
      <w:r>
        <w:rPr>
          <w:b/>
          <w:sz w:val="24"/>
        </w:rPr>
        <w:t>Varsity</w:t>
      </w:r>
      <w:r>
        <w:rPr>
          <w:b/>
          <w:sz w:val="24"/>
        </w:rPr>
        <w:tab/>
      </w:r>
      <w:r w:rsidR="00431DF1">
        <w:rPr>
          <w:b/>
          <w:sz w:val="24"/>
        </w:rPr>
        <w:t xml:space="preserve">  </w:t>
      </w:r>
      <w:r w:rsidR="00F829C2">
        <w:rPr>
          <w:b/>
          <w:sz w:val="24"/>
        </w:rPr>
        <w:t>Justin Wiesenthal</w:t>
      </w:r>
      <w:r w:rsidR="00F829C2">
        <w:rPr>
          <w:b/>
          <w:sz w:val="24"/>
        </w:rPr>
        <w:tab/>
        <w:t xml:space="preserve">           </w:t>
      </w:r>
      <w:r>
        <w:rPr>
          <w:b/>
          <w:sz w:val="24"/>
        </w:rPr>
        <w:t>$4,381</w:t>
      </w:r>
    </w:p>
    <w:p w:rsidR="00A26BE2" w:rsidRDefault="00A26BE2" w:rsidP="00A26BE2">
      <w:pPr>
        <w:pStyle w:val="Heading5"/>
      </w:pPr>
      <w:r>
        <w:tab/>
      </w:r>
      <w:r>
        <w:tab/>
      </w:r>
      <w:r>
        <w:tab/>
      </w:r>
      <w:r>
        <w:tab/>
      </w:r>
      <w:r w:rsidR="00431DF1">
        <w:t>Boys JV</w:t>
      </w:r>
      <w:r w:rsidR="00431DF1">
        <w:tab/>
        <w:t xml:space="preserve">  Henry Frischknecht</w:t>
      </w:r>
      <w:r w:rsidR="00F829C2">
        <w:t xml:space="preserve">           </w:t>
      </w:r>
      <w:r>
        <w:t>$2,736</w:t>
      </w:r>
    </w:p>
    <w:p w:rsidR="00A26BE2" w:rsidRDefault="00A26BE2" w:rsidP="00A26BE2">
      <w:pPr>
        <w:ind w:left="720"/>
        <w:rPr>
          <w:b/>
          <w:sz w:val="24"/>
        </w:rPr>
      </w:pPr>
      <w:r>
        <w:rPr>
          <w:b/>
          <w:sz w:val="24"/>
        </w:rPr>
        <w:tab/>
      </w:r>
      <w:r>
        <w:rPr>
          <w:b/>
          <w:sz w:val="24"/>
        </w:rPr>
        <w:tab/>
      </w:r>
      <w:r>
        <w:rPr>
          <w:b/>
          <w:sz w:val="24"/>
        </w:rPr>
        <w:tab/>
      </w:r>
      <w:r>
        <w:rPr>
          <w:b/>
          <w:sz w:val="24"/>
        </w:rPr>
        <w:tab/>
      </w:r>
      <w:r w:rsidR="00431DF1">
        <w:rPr>
          <w:b/>
          <w:sz w:val="24"/>
        </w:rPr>
        <w:t xml:space="preserve">Boys </w:t>
      </w:r>
      <w:proofErr w:type="gramStart"/>
      <w:r w:rsidR="00431DF1">
        <w:rPr>
          <w:b/>
          <w:sz w:val="24"/>
        </w:rPr>
        <w:t xml:space="preserve">Modified  </w:t>
      </w:r>
      <w:r>
        <w:rPr>
          <w:b/>
          <w:sz w:val="24"/>
        </w:rPr>
        <w:t>TBA</w:t>
      </w:r>
      <w:proofErr w:type="gramEnd"/>
      <w:r>
        <w:rPr>
          <w:b/>
          <w:sz w:val="24"/>
        </w:rPr>
        <w:tab/>
      </w:r>
      <w:r>
        <w:rPr>
          <w:b/>
          <w:sz w:val="24"/>
        </w:rPr>
        <w:tab/>
      </w:r>
      <w:r>
        <w:rPr>
          <w:b/>
          <w:sz w:val="24"/>
        </w:rPr>
        <w:tab/>
      </w:r>
      <w:r w:rsidR="00F829C2">
        <w:rPr>
          <w:b/>
          <w:sz w:val="24"/>
        </w:rPr>
        <w:t xml:space="preserve">           </w:t>
      </w:r>
      <w:r>
        <w:rPr>
          <w:b/>
          <w:sz w:val="24"/>
        </w:rPr>
        <w:t>$2,231</w:t>
      </w:r>
    </w:p>
    <w:p w:rsidR="00A26BE2" w:rsidRDefault="00431DF1" w:rsidP="00A26BE2">
      <w:pPr>
        <w:ind w:left="720"/>
        <w:rPr>
          <w:b/>
          <w:sz w:val="24"/>
        </w:rPr>
      </w:pPr>
      <w:r>
        <w:rPr>
          <w:b/>
          <w:sz w:val="24"/>
        </w:rPr>
        <w:tab/>
      </w:r>
      <w:r>
        <w:rPr>
          <w:b/>
          <w:sz w:val="24"/>
        </w:rPr>
        <w:tab/>
      </w:r>
      <w:r w:rsidR="00A26BE2">
        <w:rPr>
          <w:b/>
          <w:sz w:val="24"/>
        </w:rPr>
        <w:tab/>
      </w:r>
      <w:r w:rsidR="00A26BE2">
        <w:rPr>
          <w:b/>
          <w:sz w:val="24"/>
        </w:rPr>
        <w:tab/>
      </w:r>
      <w:r>
        <w:rPr>
          <w:b/>
          <w:sz w:val="24"/>
        </w:rPr>
        <w:t xml:space="preserve">Girls </w:t>
      </w:r>
      <w:r w:rsidR="00A26BE2">
        <w:rPr>
          <w:b/>
          <w:sz w:val="24"/>
        </w:rPr>
        <w:t>Varsity</w:t>
      </w:r>
      <w:r w:rsidR="00A26BE2">
        <w:rPr>
          <w:b/>
          <w:sz w:val="24"/>
        </w:rPr>
        <w:tab/>
      </w:r>
      <w:r>
        <w:rPr>
          <w:b/>
          <w:sz w:val="24"/>
        </w:rPr>
        <w:t xml:space="preserve">  Matt Grande</w:t>
      </w:r>
      <w:r w:rsidR="00F829C2">
        <w:rPr>
          <w:b/>
          <w:sz w:val="24"/>
        </w:rPr>
        <w:tab/>
        <w:t xml:space="preserve">           </w:t>
      </w:r>
      <w:r w:rsidR="00A26BE2">
        <w:rPr>
          <w:b/>
          <w:sz w:val="24"/>
        </w:rPr>
        <w:t>$4,381</w:t>
      </w:r>
    </w:p>
    <w:p w:rsidR="00A26BE2" w:rsidRDefault="00A26BE2" w:rsidP="00A26BE2">
      <w:pPr>
        <w:ind w:left="720"/>
        <w:rPr>
          <w:b/>
          <w:sz w:val="24"/>
        </w:rPr>
      </w:pPr>
      <w:r>
        <w:rPr>
          <w:b/>
          <w:sz w:val="24"/>
        </w:rPr>
        <w:lastRenderedPageBreak/>
        <w:tab/>
      </w:r>
      <w:r>
        <w:rPr>
          <w:b/>
          <w:sz w:val="24"/>
        </w:rPr>
        <w:tab/>
      </w:r>
      <w:r>
        <w:rPr>
          <w:b/>
          <w:sz w:val="24"/>
        </w:rPr>
        <w:tab/>
      </w:r>
      <w:r>
        <w:rPr>
          <w:b/>
          <w:sz w:val="24"/>
        </w:rPr>
        <w:tab/>
      </w:r>
      <w:r w:rsidR="00431DF1">
        <w:rPr>
          <w:b/>
          <w:sz w:val="24"/>
        </w:rPr>
        <w:t>Girls JV</w:t>
      </w:r>
      <w:r w:rsidR="00431DF1">
        <w:rPr>
          <w:b/>
          <w:sz w:val="24"/>
        </w:rPr>
        <w:tab/>
        <w:t xml:space="preserve">  </w:t>
      </w:r>
      <w:r w:rsidR="00F829C2">
        <w:rPr>
          <w:b/>
          <w:sz w:val="24"/>
        </w:rPr>
        <w:t>Marc Burg</w:t>
      </w:r>
      <w:r w:rsidR="00F829C2">
        <w:rPr>
          <w:b/>
          <w:sz w:val="24"/>
        </w:rPr>
        <w:tab/>
      </w:r>
      <w:r w:rsidR="00F829C2">
        <w:rPr>
          <w:b/>
          <w:sz w:val="24"/>
        </w:rPr>
        <w:tab/>
        <w:t xml:space="preserve">           </w:t>
      </w:r>
      <w:r>
        <w:rPr>
          <w:b/>
          <w:sz w:val="24"/>
        </w:rPr>
        <w:t>$2,736</w:t>
      </w:r>
    </w:p>
    <w:p w:rsidR="00A26BE2" w:rsidRDefault="00A26BE2" w:rsidP="00A26BE2">
      <w:pPr>
        <w:ind w:left="720"/>
        <w:rPr>
          <w:b/>
          <w:sz w:val="24"/>
        </w:rPr>
      </w:pPr>
      <w:r>
        <w:rPr>
          <w:b/>
          <w:sz w:val="24"/>
        </w:rPr>
        <w:tab/>
      </w:r>
      <w:r>
        <w:rPr>
          <w:b/>
          <w:sz w:val="24"/>
        </w:rPr>
        <w:tab/>
      </w:r>
      <w:r>
        <w:rPr>
          <w:b/>
          <w:sz w:val="24"/>
        </w:rPr>
        <w:tab/>
      </w:r>
      <w:r>
        <w:rPr>
          <w:b/>
          <w:sz w:val="24"/>
        </w:rPr>
        <w:tab/>
      </w:r>
      <w:r w:rsidR="00431DF1">
        <w:rPr>
          <w:b/>
          <w:sz w:val="24"/>
        </w:rPr>
        <w:t>Girls Modified Dan Lavazzo</w:t>
      </w:r>
      <w:r w:rsidR="00431DF1">
        <w:rPr>
          <w:b/>
          <w:sz w:val="24"/>
        </w:rPr>
        <w:tab/>
      </w:r>
      <w:r w:rsidR="00F829C2">
        <w:rPr>
          <w:b/>
          <w:sz w:val="24"/>
        </w:rPr>
        <w:t xml:space="preserve">           </w:t>
      </w:r>
      <w:r>
        <w:rPr>
          <w:b/>
          <w:sz w:val="24"/>
        </w:rPr>
        <w:t>$2,231</w:t>
      </w:r>
    </w:p>
    <w:p w:rsidR="00A26BE2" w:rsidRDefault="00A26BE2" w:rsidP="00431DF1">
      <w:pPr>
        <w:ind w:left="720" w:firstLine="720"/>
        <w:rPr>
          <w:b/>
          <w:sz w:val="24"/>
        </w:rPr>
      </w:pPr>
      <w:r>
        <w:rPr>
          <w:b/>
          <w:sz w:val="24"/>
        </w:rPr>
        <w:t>Volleyball:</w:t>
      </w:r>
      <w:r>
        <w:rPr>
          <w:b/>
          <w:sz w:val="24"/>
        </w:rPr>
        <w:tab/>
      </w:r>
      <w:r w:rsidR="00431DF1">
        <w:rPr>
          <w:b/>
          <w:sz w:val="24"/>
        </w:rPr>
        <w:tab/>
      </w:r>
      <w:r>
        <w:rPr>
          <w:b/>
          <w:sz w:val="24"/>
        </w:rPr>
        <w:t>Varsity</w:t>
      </w:r>
      <w:r>
        <w:rPr>
          <w:b/>
          <w:sz w:val="24"/>
        </w:rPr>
        <w:tab/>
      </w:r>
      <w:r w:rsidR="00431DF1">
        <w:rPr>
          <w:b/>
          <w:sz w:val="24"/>
        </w:rPr>
        <w:t xml:space="preserve">  Allie </w:t>
      </w:r>
      <w:proofErr w:type="spellStart"/>
      <w:r w:rsidR="00431DF1">
        <w:rPr>
          <w:b/>
          <w:sz w:val="24"/>
        </w:rPr>
        <w:t>Ferrati</w:t>
      </w:r>
      <w:proofErr w:type="spellEnd"/>
      <w:r w:rsidR="00F829C2">
        <w:rPr>
          <w:b/>
          <w:sz w:val="24"/>
        </w:rPr>
        <w:tab/>
      </w:r>
      <w:r w:rsidR="00F829C2">
        <w:rPr>
          <w:b/>
          <w:sz w:val="24"/>
        </w:rPr>
        <w:tab/>
        <w:t xml:space="preserve">           </w:t>
      </w:r>
      <w:r>
        <w:rPr>
          <w:b/>
          <w:sz w:val="24"/>
        </w:rPr>
        <w:t>$3,491</w:t>
      </w:r>
    </w:p>
    <w:p w:rsidR="00A26BE2" w:rsidRDefault="00A26BE2" w:rsidP="00A26BE2">
      <w:pPr>
        <w:pStyle w:val="Heading5"/>
      </w:pPr>
      <w:r>
        <w:tab/>
      </w:r>
      <w:r>
        <w:tab/>
      </w:r>
      <w:r>
        <w:tab/>
      </w:r>
      <w:r>
        <w:tab/>
      </w:r>
      <w:r w:rsidR="00431DF1">
        <w:t>JV</w:t>
      </w:r>
      <w:r w:rsidR="00431DF1">
        <w:tab/>
      </w:r>
      <w:r w:rsidR="00431DF1">
        <w:tab/>
        <w:t xml:space="preserve">  TBA</w:t>
      </w:r>
      <w:r>
        <w:t xml:space="preserve"> </w:t>
      </w:r>
      <w:r w:rsidR="00431DF1">
        <w:tab/>
      </w:r>
      <w:r>
        <w:tab/>
      </w:r>
      <w:r w:rsidR="00431DF1">
        <w:tab/>
      </w:r>
      <w:r w:rsidR="00F829C2">
        <w:t xml:space="preserve">           </w:t>
      </w:r>
      <w:r>
        <w:t>$2,482</w:t>
      </w:r>
    </w:p>
    <w:p w:rsidR="00A26BE2" w:rsidRDefault="00431DF1" w:rsidP="00A26BE2">
      <w:pPr>
        <w:ind w:left="2880" w:firstLine="720"/>
        <w:rPr>
          <w:b/>
          <w:sz w:val="24"/>
        </w:rPr>
      </w:pPr>
      <w:r>
        <w:rPr>
          <w:b/>
          <w:sz w:val="24"/>
        </w:rPr>
        <w:t>Modified</w:t>
      </w:r>
      <w:r>
        <w:rPr>
          <w:b/>
          <w:sz w:val="24"/>
        </w:rPr>
        <w:tab/>
        <w:t xml:space="preserve">  TBA</w:t>
      </w:r>
      <w:r w:rsidR="00A26BE2">
        <w:rPr>
          <w:b/>
          <w:sz w:val="24"/>
        </w:rPr>
        <w:tab/>
      </w:r>
      <w:r w:rsidR="00A26BE2">
        <w:rPr>
          <w:b/>
          <w:sz w:val="24"/>
        </w:rPr>
        <w:tab/>
      </w:r>
      <w:r>
        <w:rPr>
          <w:b/>
          <w:sz w:val="24"/>
        </w:rPr>
        <w:tab/>
      </w:r>
      <w:r w:rsidR="00F829C2">
        <w:rPr>
          <w:b/>
          <w:sz w:val="24"/>
        </w:rPr>
        <w:t xml:space="preserve">           </w:t>
      </w:r>
      <w:r w:rsidR="00A26BE2">
        <w:rPr>
          <w:b/>
          <w:sz w:val="24"/>
        </w:rPr>
        <w:t>$2,231</w:t>
      </w:r>
    </w:p>
    <w:p w:rsidR="00A26BE2" w:rsidRDefault="007B6FCA" w:rsidP="00A26BE2">
      <w:pPr>
        <w:rPr>
          <w:b/>
          <w:sz w:val="24"/>
        </w:rPr>
      </w:pPr>
      <w:r>
        <w:rPr>
          <w:b/>
          <w:sz w:val="24"/>
        </w:rPr>
        <w:tab/>
      </w:r>
      <w:r>
        <w:rPr>
          <w:b/>
          <w:sz w:val="24"/>
        </w:rPr>
        <w:tab/>
        <w:t>Cross Country:</w:t>
      </w:r>
      <w:r>
        <w:rPr>
          <w:b/>
          <w:sz w:val="24"/>
        </w:rPr>
        <w:tab/>
      </w:r>
      <w:r w:rsidR="0090260F">
        <w:rPr>
          <w:b/>
          <w:sz w:val="24"/>
        </w:rPr>
        <w:t xml:space="preserve">Girls </w:t>
      </w:r>
      <w:r>
        <w:rPr>
          <w:b/>
          <w:sz w:val="24"/>
        </w:rPr>
        <w:t>Varsity</w:t>
      </w:r>
      <w:r>
        <w:rPr>
          <w:b/>
          <w:sz w:val="24"/>
        </w:rPr>
        <w:tab/>
      </w:r>
      <w:r w:rsidR="00431DF1">
        <w:rPr>
          <w:b/>
          <w:sz w:val="24"/>
        </w:rPr>
        <w:t xml:space="preserve">  </w:t>
      </w:r>
      <w:r>
        <w:rPr>
          <w:b/>
          <w:sz w:val="24"/>
        </w:rPr>
        <w:t>Jason Grady</w:t>
      </w:r>
      <w:r>
        <w:rPr>
          <w:b/>
          <w:sz w:val="24"/>
        </w:rPr>
        <w:tab/>
      </w:r>
      <w:r>
        <w:rPr>
          <w:b/>
          <w:sz w:val="24"/>
        </w:rPr>
        <w:tab/>
      </w:r>
      <w:r w:rsidR="00F829C2">
        <w:rPr>
          <w:b/>
          <w:sz w:val="24"/>
        </w:rPr>
        <w:t xml:space="preserve">           </w:t>
      </w:r>
      <w:r w:rsidR="00A26BE2">
        <w:rPr>
          <w:b/>
          <w:sz w:val="24"/>
        </w:rPr>
        <w:t>$3,354</w:t>
      </w:r>
    </w:p>
    <w:p w:rsidR="0090260F" w:rsidRDefault="0090260F" w:rsidP="00A26BE2">
      <w:pPr>
        <w:rPr>
          <w:b/>
          <w:sz w:val="24"/>
        </w:rPr>
      </w:pPr>
      <w:r>
        <w:rPr>
          <w:b/>
          <w:sz w:val="24"/>
        </w:rPr>
        <w:tab/>
      </w:r>
      <w:r>
        <w:rPr>
          <w:b/>
          <w:sz w:val="24"/>
        </w:rPr>
        <w:tab/>
      </w:r>
      <w:r>
        <w:rPr>
          <w:b/>
          <w:sz w:val="24"/>
        </w:rPr>
        <w:tab/>
      </w:r>
      <w:r>
        <w:rPr>
          <w:b/>
          <w:sz w:val="24"/>
        </w:rPr>
        <w:tab/>
      </w:r>
      <w:r>
        <w:rPr>
          <w:b/>
          <w:sz w:val="24"/>
        </w:rPr>
        <w:tab/>
        <w:t>Girls Varsity</w:t>
      </w:r>
      <w:r>
        <w:rPr>
          <w:b/>
          <w:sz w:val="24"/>
        </w:rPr>
        <w:tab/>
        <w:t xml:space="preserve">  Stephanie Baird</w:t>
      </w:r>
      <w:r w:rsidR="00F829C2">
        <w:rPr>
          <w:b/>
          <w:sz w:val="24"/>
        </w:rPr>
        <w:tab/>
        <w:t xml:space="preserve">           </w:t>
      </w:r>
      <w:r>
        <w:rPr>
          <w:b/>
          <w:sz w:val="24"/>
        </w:rPr>
        <w:t>$3,354</w:t>
      </w:r>
    </w:p>
    <w:p w:rsidR="00A26BE2" w:rsidRDefault="00A26BE2" w:rsidP="00A26BE2">
      <w:pPr>
        <w:rPr>
          <w:b/>
          <w:sz w:val="24"/>
        </w:rPr>
      </w:pPr>
      <w:r>
        <w:rPr>
          <w:b/>
          <w:sz w:val="24"/>
        </w:rPr>
        <w:tab/>
      </w:r>
      <w:r>
        <w:rPr>
          <w:b/>
          <w:sz w:val="24"/>
        </w:rPr>
        <w:tab/>
      </w:r>
      <w:r>
        <w:rPr>
          <w:b/>
          <w:sz w:val="24"/>
        </w:rPr>
        <w:tab/>
      </w:r>
      <w:r>
        <w:rPr>
          <w:b/>
          <w:sz w:val="24"/>
        </w:rPr>
        <w:tab/>
      </w:r>
      <w:r>
        <w:rPr>
          <w:b/>
          <w:sz w:val="24"/>
        </w:rPr>
        <w:tab/>
        <w:t>Modified</w:t>
      </w:r>
      <w:r>
        <w:rPr>
          <w:b/>
          <w:sz w:val="24"/>
        </w:rPr>
        <w:tab/>
      </w:r>
      <w:r w:rsidR="00431DF1">
        <w:rPr>
          <w:b/>
          <w:sz w:val="24"/>
        </w:rPr>
        <w:t xml:space="preserve">  </w:t>
      </w:r>
      <w:r w:rsidR="0090260F">
        <w:rPr>
          <w:b/>
          <w:sz w:val="24"/>
        </w:rPr>
        <w:t>Jen McCracken</w:t>
      </w:r>
      <w:r w:rsidR="00F829C2">
        <w:rPr>
          <w:b/>
          <w:sz w:val="24"/>
        </w:rPr>
        <w:tab/>
        <w:t xml:space="preserve">           </w:t>
      </w:r>
      <w:r>
        <w:rPr>
          <w:b/>
          <w:sz w:val="24"/>
        </w:rPr>
        <w:t>$2,135</w:t>
      </w:r>
    </w:p>
    <w:p w:rsidR="00A26BE2" w:rsidRDefault="00A26BE2" w:rsidP="00A26BE2">
      <w:pPr>
        <w:ind w:firstLine="720"/>
        <w:rPr>
          <w:b/>
          <w:sz w:val="24"/>
        </w:rPr>
      </w:pPr>
      <w:r>
        <w:rPr>
          <w:b/>
          <w:sz w:val="24"/>
        </w:rPr>
        <w:tab/>
        <w:t>Golf:</w:t>
      </w:r>
      <w:r>
        <w:rPr>
          <w:b/>
          <w:sz w:val="24"/>
        </w:rPr>
        <w:tab/>
      </w:r>
      <w:r>
        <w:rPr>
          <w:b/>
          <w:sz w:val="24"/>
        </w:rPr>
        <w:tab/>
      </w:r>
      <w:r>
        <w:rPr>
          <w:b/>
          <w:sz w:val="24"/>
        </w:rPr>
        <w:tab/>
        <w:t>Varsity</w:t>
      </w:r>
      <w:r>
        <w:rPr>
          <w:b/>
          <w:sz w:val="24"/>
        </w:rPr>
        <w:tab/>
      </w:r>
      <w:r w:rsidR="00431DF1">
        <w:rPr>
          <w:b/>
          <w:sz w:val="24"/>
        </w:rPr>
        <w:t xml:space="preserve">  </w:t>
      </w:r>
      <w:r w:rsidR="00F829C2">
        <w:rPr>
          <w:b/>
          <w:sz w:val="24"/>
        </w:rPr>
        <w:t>Ted Salter</w:t>
      </w:r>
      <w:r w:rsidR="00F829C2">
        <w:rPr>
          <w:b/>
          <w:sz w:val="24"/>
        </w:rPr>
        <w:tab/>
      </w:r>
      <w:r w:rsidR="00F829C2">
        <w:rPr>
          <w:b/>
          <w:sz w:val="24"/>
        </w:rPr>
        <w:tab/>
        <w:t xml:space="preserve">           </w:t>
      </w:r>
      <w:r>
        <w:rPr>
          <w:b/>
          <w:sz w:val="24"/>
        </w:rPr>
        <w:t>$2,722</w:t>
      </w:r>
    </w:p>
    <w:p w:rsidR="00A26BE2" w:rsidRDefault="00A26BE2" w:rsidP="00A26BE2">
      <w:pPr>
        <w:rPr>
          <w:b/>
          <w:sz w:val="24"/>
        </w:rPr>
      </w:pPr>
      <w:r>
        <w:rPr>
          <w:b/>
          <w:sz w:val="24"/>
        </w:rPr>
        <w:tab/>
      </w:r>
      <w:r>
        <w:rPr>
          <w:b/>
          <w:sz w:val="24"/>
        </w:rPr>
        <w:tab/>
        <w:t>Field Hockey:</w:t>
      </w:r>
      <w:r>
        <w:rPr>
          <w:b/>
          <w:sz w:val="24"/>
        </w:rPr>
        <w:tab/>
      </w:r>
      <w:r>
        <w:rPr>
          <w:b/>
          <w:sz w:val="24"/>
        </w:rPr>
        <w:tab/>
        <w:t>Varsity</w:t>
      </w:r>
      <w:r>
        <w:rPr>
          <w:b/>
          <w:sz w:val="24"/>
        </w:rPr>
        <w:tab/>
      </w:r>
      <w:r w:rsidR="00431DF1">
        <w:rPr>
          <w:b/>
          <w:sz w:val="24"/>
        </w:rPr>
        <w:t xml:space="preserve">  Bobbie </w:t>
      </w:r>
      <w:proofErr w:type="spellStart"/>
      <w:r w:rsidR="00431DF1">
        <w:rPr>
          <w:b/>
          <w:sz w:val="24"/>
        </w:rPr>
        <w:t>Bie</w:t>
      </w:r>
      <w:proofErr w:type="spellEnd"/>
      <w:r>
        <w:rPr>
          <w:b/>
          <w:sz w:val="24"/>
        </w:rPr>
        <w:tab/>
      </w:r>
      <w:r w:rsidR="00431DF1">
        <w:rPr>
          <w:b/>
          <w:sz w:val="24"/>
        </w:rPr>
        <w:tab/>
      </w:r>
      <w:r w:rsidR="00F829C2">
        <w:rPr>
          <w:b/>
          <w:sz w:val="24"/>
        </w:rPr>
        <w:t xml:space="preserve">           </w:t>
      </w:r>
      <w:r>
        <w:rPr>
          <w:b/>
          <w:sz w:val="24"/>
        </w:rPr>
        <w:t>$4,381</w:t>
      </w:r>
    </w:p>
    <w:p w:rsidR="00A26BE2" w:rsidRDefault="00A26BE2" w:rsidP="00A26BE2">
      <w:pPr>
        <w:ind w:firstLine="720"/>
        <w:rPr>
          <w:b/>
          <w:sz w:val="24"/>
        </w:rPr>
      </w:pPr>
      <w:r>
        <w:rPr>
          <w:b/>
          <w:sz w:val="24"/>
        </w:rPr>
        <w:tab/>
      </w:r>
      <w:r>
        <w:rPr>
          <w:b/>
          <w:sz w:val="24"/>
        </w:rPr>
        <w:tab/>
      </w:r>
      <w:r>
        <w:rPr>
          <w:b/>
          <w:sz w:val="24"/>
        </w:rPr>
        <w:tab/>
      </w:r>
      <w:r>
        <w:rPr>
          <w:b/>
          <w:sz w:val="24"/>
        </w:rPr>
        <w:tab/>
      </w:r>
      <w:r w:rsidR="00431DF1">
        <w:rPr>
          <w:b/>
          <w:sz w:val="24"/>
        </w:rPr>
        <w:t>JV</w:t>
      </w:r>
      <w:r w:rsidR="00431DF1">
        <w:rPr>
          <w:b/>
          <w:sz w:val="24"/>
        </w:rPr>
        <w:tab/>
      </w:r>
      <w:r w:rsidR="00431DF1">
        <w:rPr>
          <w:b/>
          <w:sz w:val="24"/>
        </w:rPr>
        <w:tab/>
        <w:t xml:space="preserve">  TBA</w:t>
      </w:r>
      <w:r w:rsidR="00431DF1">
        <w:rPr>
          <w:b/>
          <w:sz w:val="24"/>
        </w:rPr>
        <w:tab/>
      </w:r>
      <w:r>
        <w:rPr>
          <w:b/>
          <w:sz w:val="24"/>
        </w:rPr>
        <w:tab/>
      </w:r>
      <w:r>
        <w:rPr>
          <w:b/>
          <w:sz w:val="24"/>
        </w:rPr>
        <w:tab/>
      </w:r>
      <w:r w:rsidR="00F829C2">
        <w:rPr>
          <w:b/>
          <w:sz w:val="24"/>
        </w:rPr>
        <w:t xml:space="preserve">           </w:t>
      </w:r>
      <w:r>
        <w:rPr>
          <w:b/>
          <w:sz w:val="24"/>
        </w:rPr>
        <w:t>$2,547</w:t>
      </w:r>
    </w:p>
    <w:p w:rsidR="00133C0B" w:rsidRDefault="00A26BE2" w:rsidP="007B6FCA">
      <w:pPr>
        <w:ind w:firstLine="720"/>
        <w:rPr>
          <w:b/>
          <w:sz w:val="24"/>
          <w:szCs w:val="24"/>
        </w:rPr>
      </w:pPr>
      <w:r>
        <w:rPr>
          <w:b/>
          <w:sz w:val="24"/>
          <w:szCs w:val="24"/>
        </w:rPr>
        <w:tab/>
      </w:r>
      <w:r>
        <w:rPr>
          <w:b/>
          <w:sz w:val="24"/>
          <w:szCs w:val="24"/>
        </w:rPr>
        <w:tab/>
      </w:r>
      <w:r>
        <w:rPr>
          <w:b/>
          <w:sz w:val="24"/>
          <w:szCs w:val="24"/>
        </w:rPr>
        <w:tab/>
      </w:r>
      <w:r>
        <w:rPr>
          <w:b/>
          <w:sz w:val="24"/>
          <w:szCs w:val="24"/>
        </w:rPr>
        <w:tab/>
      </w:r>
      <w:r w:rsidR="00431DF1">
        <w:rPr>
          <w:b/>
          <w:sz w:val="24"/>
          <w:szCs w:val="24"/>
        </w:rPr>
        <w:t>Modified</w:t>
      </w:r>
      <w:r w:rsidR="00431DF1">
        <w:rPr>
          <w:b/>
          <w:sz w:val="24"/>
          <w:szCs w:val="24"/>
        </w:rPr>
        <w:tab/>
        <w:t xml:space="preserve">  TBA</w:t>
      </w:r>
      <w:r>
        <w:rPr>
          <w:b/>
          <w:sz w:val="24"/>
          <w:szCs w:val="24"/>
        </w:rPr>
        <w:tab/>
      </w:r>
      <w:r>
        <w:rPr>
          <w:b/>
          <w:sz w:val="24"/>
          <w:szCs w:val="24"/>
        </w:rPr>
        <w:tab/>
      </w:r>
      <w:r>
        <w:rPr>
          <w:b/>
          <w:sz w:val="24"/>
          <w:szCs w:val="24"/>
        </w:rPr>
        <w:tab/>
      </w:r>
      <w:r w:rsidR="00F829C2">
        <w:rPr>
          <w:b/>
          <w:sz w:val="24"/>
          <w:szCs w:val="24"/>
        </w:rPr>
        <w:t xml:space="preserve">           </w:t>
      </w:r>
      <w:r>
        <w:rPr>
          <w:b/>
          <w:sz w:val="24"/>
          <w:szCs w:val="24"/>
        </w:rPr>
        <w:t>$2,079</w:t>
      </w:r>
    </w:p>
    <w:p w:rsidR="007B50C3" w:rsidRPr="007B6FCA" w:rsidRDefault="00133C0B" w:rsidP="00133C0B">
      <w:pPr>
        <w:ind w:left="720" w:firstLine="720"/>
        <w:rPr>
          <w:b/>
          <w:sz w:val="24"/>
          <w:szCs w:val="24"/>
        </w:rPr>
      </w:pPr>
      <w:r>
        <w:rPr>
          <w:b/>
          <w:sz w:val="24"/>
          <w:szCs w:val="24"/>
        </w:rPr>
        <w:t>Swimming:</w:t>
      </w:r>
      <w:r>
        <w:rPr>
          <w:b/>
          <w:sz w:val="24"/>
          <w:szCs w:val="24"/>
        </w:rPr>
        <w:tab/>
      </w:r>
      <w:r>
        <w:rPr>
          <w:b/>
          <w:sz w:val="24"/>
          <w:szCs w:val="24"/>
        </w:rPr>
        <w:tab/>
        <w:t>Girls Varsity</w:t>
      </w:r>
      <w:r>
        <w:rPr>
          <w:b/>
          <w:sz w:val="24"/>
          <w:szCs w:val="24"/>
        </w:rPr>
        <w:tab/>
        <w:t xml:space="preserve">  TBA </w:t>
      </w:r>
      <w:r>
        <w:rPr>
          <w:b/>
          <w:sz w:val="24"/>
          <w:szCs w:val="24"/>
        </w:rPr>
        <w:tab/>
      </w:r>
      <w:r>
        <w:rPr>
          <w:b/>
          <w:sz w:val="24"/>
          <w:szCs w:val="24"/>
        </w:rPr>
        <w:tab/>
      </w:r>
      <w:r>
        <w:rPr>
          <w:b/>
          <w:sz w:val="24"/>
          <w:szCs w:val="24"/>
        </w:rPr>
        <w:tab/>
        <w:t xml:space="preserve">           $4,381</w:t>
      </w:r>
      <w:r w:rsidR="00F829C2">
        <w:rPr>
          <w:b/>
          <w:sz w:val="24"/>
          <w:szCs w:val="24"/>
        </w:rPr>
        <w:t>*</w:t>
      </w:r>
    </w:p>
    <w:p w:rsidR="00F829C2" w:rsidRDefault="00F829C2" w:rsidP="00F829C2">
      <w:pPr>
        <w:rPr>
          <w:sz w:val="24"/>
          <w:szCs w:val="24"/>
        </w:rPr>
      </w:pPr>
      <w:r>
        <w:rPr>
          <w:sz w:val="24"/>
          <w:szCs w:val="24"/>
        </w:rPr>
        <w:tab/>
      </w:r>
    </w:p>
    <w:p w:rsidR="00E13ABA" w:rsidRPr="00E13ABA" w:rsidRDefault="00E13ABA" w:rsidP="00E13ABA">
      <w:pPr>
        <w:ind w:left="1440" w:hanging="720"/>
        <w:rPr>
          <w:sz w:val="24"/>
          <w:szCs w:val="24"/>
        </w:rPr>
      </w:pPr>
      <w:r>
        <w:rPr>
          <w:b/>
          <w:sz w:val="24"/>
          <w:szCs w:val="24"/>
        </w:rPr>
        <w:t>6.14</w:t>
      </w:r>
      <w:r w:rsidR="00F829C2" w:rsidRPr="00F829C2">
        <w:rPr>
          <w:b/>
          <w:sz w:val="24"/>
          <w:szCs w:val="24"/>
        </w:rPr>
        <w:t xml:space="preserve"> </w:t>
      </w:r>
      <w:r>
        <w:rPr>
          <w:b/>
          <w:sz w:val="24"/>
          <w:szCs w:val="24"/>
        </w:rPr>
        <w:tab/>
      </w:r>
      <w:r w:rsidRPr="00F23744">
        <w:rPr>
          <w:b/>
          <w:sz w:val="24"/>
          <w:szCs w:val="24"/>
        </w:rPr>
        <w:t>Motion</w:t>
      </w:r>
      <w:r w:rsidRPr="00F23744">
        <w:rPr>
          <w:sz w:val="24"/>
          <w:szCs w:val="24"/>
        </w:rPr>
        <w:t xml:space="preserve"> upon the recommendation of the Superintendent of Schools to</w:t>
      </w:r>
    </w:p>
    <w:p w:rsidR="00E13ABA" w:rsidRDefault="00E13ABA" w:rsidP="00E13ABA">
      <w:pPr>
        <w:ind w:left="1440"/>
        <w:rPr>
          <w:sz w:val="24"/>
        </w:rPr>
      </w:pPr>
      <w:proofErr w:type="gramStart"/>
      <w:r>
        <w:rPr>
          <w:sz w:val="24"/>
        </w:rPr>
        <w:t>approve</w:t>
      </w:r>
      <w:proofErr w:type="gramEnd"/>
      <w:r>
        <w:rPr>
          <w:sz w:val="24"/>
        </w:rPr>
        <w:t xml:space="preserve"> the appointment of department chairs</w:t>
      </w:r>
      <w:r>
        <w:rPr>
          <w:sz w:val="24"/>
        </w:rPr>
        <w:t xml:space="preserve"> and advisors for</w:t>
      </w:r>
      <w:r>
        <w:rPr>
          <w:sz w:val="24"/>
        </w:rPr>
        <w:t xml:space="preserve"> Rhinebeck High School the 2012-13</w:t>
      </w:r>
      <w:r>
        <w:rPr>
          <w:sz w:val="24"/>
        </w:rPr>
        <w:t xml:space="preserve"> school year. (See attached list.)*</w:t>
      </w:r>
    </w:p>
    <w:p w:rsidR="00F829C2" w:rsidRPr="00223774" w:rsidRDefault="00F829C2" w:rsidP="00722111">
      <w:pPr>
        <w:ind w:left="1440"/>
        <w:rPr>
          <w:sz w:val="24"/>
          <w:szCs w:val="24"/>
        </w:rPr>
      </w:pPr>
    </w:p>
    <w:p w:rsidR="00722111" w:rsidRDefault="00722111" w:rsidP="00722111">
      <w:pPr>
        <w:pStyle w:val="Heading2"/>
      </w:pPr>
      <w:r>
        <w:t xml:space="preserve">7.0 </w:t>
      </w:r>
      <w:r>
        <w:tab/>
        <w:t>Executive Session</w:t>
      </w:r>
    </w:p>
    <w:p w:rsidR="00722111" w:rsidRDefault="00722111" w:rsidP="00722111">
      <w:pPr>
        <w:ind w:left="720"/>
        <w:rPr>
          <w:sz w:val="24"/>
        </w:rPr>
      </w:pPr>
      <w:r>
        <w:rPr>
          <w:b/>
          <w:sz w:val="24"/>
        </w:rPr>
        <w:t>Motion</w:t>
      </w:r>
      <w:r>
        <w:rPr>
          <w:sz w:val="24"/>
        </w:rPr>
        <w:t xml:space="preserve"> to move into executive session for the purpose of discussion of the discussion of collective negotiations </w:t>
      </w:r>
      <w:r w:rsidR="00133C0B">
        <w:rPr>
          <w:sz w:val="24"/>
        </w:rPr>
        <w:t xml:space="preserve">1witht </w:t>
      </w:r>
      <w:proofErr w:type="gramStart"/>
      <w:r w:rsidR="00133C0B">
        <w:rPr>
          <w:sz w:val="24"/>
        </w:rPr>
        <w:t>he</w:t>
      </w:r>
      <w:proofErr w:type="gramEnd"/>
      <w:r w:rsidR="00133C0B">
        <w:rPr>
          <w:sz w:val="24"/>
        </w:rPr>
        <w:t xml:space="preserve"> Rhinebeck Teachers Association </w:t>
      </w:r>
      <w:r>
        <w:rPr>
          <w:sz w:val="24"/>
        </w:rPr>
        <w:t>pursuant to Article 14 of the Civil Service Law.</w:t>
      </w:r>
    </w:p>
    <w:p w:rsidR="00722111" w:rsidRDefault="00722111" w:rsidP="00722111">
      <w:pPr>
        <w:rPr>
          <w:b/>
          <w:sz w:val="24"/>
        </w:rPr>
      </w:pPr>
    </w:p>
    <w:p w:rsidR="00722111" w:rsidRDefault="00722111" w:rsidP="00722111">
      <w:pPr>
        <w:rPr>
          <w:sz w:val="24"/>
        </w:rPr>
      </w:pPr>
      <w:r>
        <w:rPr>
          <w:b/>
          <w:sz w:val="24"/>
        </w:rPr>
        <w:t>8.0</w:t>
      </w:r>
      <w:r>
        <w:rPr>
          <w:b/>
          <w:sz w:val="24"/>
        </w:rPr>
        <w:tab/>
        <w:t>Adjournment</w:t>
      </w:r>
    </w:p>
    <w:p w:rsidR="00722111" w:rsidRDefault="00722111" w:rsidP="00722111">
      <w:pPr>
        <w:rPr>
          <w:b/>
          <w:sz w:val="24"/>
        </w:rPr>
      </w:pPr>
    </w:p>
    <w:p w:rsidR="00722111" w:rsidRDefault="00722111" w:rsidP="00722111">
      <w:pPr>
        <w:rPr>
          <w:b/>
          <w:sz w:val="24"/>
        </w:rPr>
      </w:pPr>
    </w:p>
    <w:p w:rsidR="00722111" w:rsidRDefault="00722111" w:rsidP="00722111">
      <w:pPr>
        <w:rPr>
          <w:b/>
          <w:sz w:val="24"/>
          <w:szCs w:val="24"/>
        </w:rPr>
      </w:pPr>
      <w:r>
        <w:rPr>
          <w:b/>
          <w:sz w:val="24"/>
          <w:szCs w:val="24"/>
        </w:rPr>
        <w:t>DATES TO REMEMBER</w:t>
      </w:r>
    </w:p>
    <w:p w:rsidR="00EB300B" w:rsidRDefault="00EB300B" w:rsidP="00EB300B">
      <w:pPr>
        <w:tabs>
          <w:tab w:val="left" w:pos="720"/>
        </w:tabs>
        <w:ind w:left="3600" w:hanging="3600"/>
        <w:rPr>
          <w:b/>
          <w:sz w:val="24"/>
        </w:rPr>
      </w:pPr>
      <w:r>
        <w:rPr>
          <w:b/>
          <w:sz w:val="24"/>
        </w:rPr>
        <w:tab/>
      </w:r>
      <w:r>
        <w:rPr>
          <w:b/>
          <w:sz w:val="24"/>
        </w:rPr>
        <w:tab/>
      </w:r>
    </w:p>
    <w:p w:rsidR="009E3370" w:rsidRDefault="009E3370" w:rsidP="009E3370">
      <w:pPr>
        <w:tabs>
          <w:tab w:val="left" w:pos="720"/>
          <w:tab w:val="left" w:pos="3600"/>
        </w:tabs>
        <w:ind w:left="4320" w:hanging="4320"/>
        <w:rPr>
          <w:b/>
          <w:sz w:val="24"/>
        </w:rPr>
      </w:pPr>
      <w:r>
        <w:rPr>
          <w:b/>
          <w:sz w:val="24"/>
        </w:rPr>
        <w:t>Saturday, June 23, 2012</w:t>
      </w:r>
      <w:r>
        <w:rPr>
          <w:b/>
          <w:sz w:val="24"/>
        </w:rPr>
        <w:tab/>
        <w:t>Rhinebeck High School Graduation, 6:00 pm</w:t>
      </w:r>
    </w:p>
    <w:p w:rsidR="009E3370" w:rsidRDefault="009E3370" w:rsidP="009E3370">
      <w:pPr>
        <w:tabs>
          <w:tab w:val="left" w:pos="720"/>
          <w:tab w:val="left" w:pos="3600"/>
        </w:tabs>
        <w:ind w:left="4320" w:hanging="4320"/>
        <w:rPr>
          <w:b/>
          <w:sz w:val="24"/>
        </w:rPr>
      </w:pPr>
      <w:r>
        <w:rPr>
          <w:b/>
          <w:sz w:val="24"/>
        </w:rPr>
        <w:t>Tuesday, June 26, 2012</w:t>
      </w:r>
      <w:r>
        <w:rPr>
          <w:b/>
          <w:sz w:val="24"/>
        </w:rPr>
        <w:tab/>
        <w:t>Board of Education Meeting, RHS/BMS Library, 7:30 pm</w:t>
      </w:r>
    </w:p>
    <w:p w:rsidR="009E3370" w:rsidRDefault="009E3370" w:rsidP="009E3370">
      <w:pPr>
        <w:tabs>
          <w:tab w:val="left" w:pos="720"/>
          <w:tab w:val="left" w:pos="3600"/>
        </w:tabs>
        <w:ind w:left="4320" w:hanging="4320"/>
        <w:rPr>
          <w:b/>
          <w:sz w:val="24"/>
        </w:rPr>
      </w:pPr>
      <w:r>
        <w:rPr>
          <w:b/>
          <w:sz w:val="24"/>
        </w:rPr>
        <w:t>Tuesday, July 10, 2012</w:t>
      </w:r>
      <w:r>
        <w:rPr>
          <w:b/>
          <w:sz w:val="24"/>
        </w:rPr>
        <w:tab/>
        <w:t>Board of Education Annual Organizational Meeting and Regular Meeting, RHS/BMS Library</w:t>
      </w:r>
      <w:proofErr w:type="gramStart"/>
      <w:r>
        <w:rPr>
          <w:b/>
          <w:sz w:val="24"/>
        </w:rPr>
        <w:t>,7:30</w:t>
      </w:r>
      <w:proofErr w:type="gramEnd"/>
      <w:r>
        <w:rPr>
          <w:b/>
          <w:sz w:val="24"/>
        </w:rPr>
        <w:t xml:space="preserve"> pm</w:t>
      </w:r>
    </w:p>
    <w:p w:rsidR="009E3370" w:rsidRDefault="009E3370" w:rsidP="009E3370">
      <w:pPr>
        <w:tabs>
          <w:tab w:val="left" w:pos="720"/>
          <w:tab w:val="left" w:pos="3600"/>
        </w:tabs>
        <w:ind w:left="4320" w:hanging="4320"/>
        <w:rPr>
          <w:b/>
          <w:sz w:val="24"/>
        </w:rPr>
      </w:pPr>
      <w:r>
        <w:rPr>
          <w:b/>
          <w:sz w:val="24"/>
        </w:rPr>
        <w:t>Tuesday, July 24, 2012</w:t>
      </w:r>
      <w:r>
        <w:rPr>
          <w:b/>
          <w:sz w:val="24"/>
        </w:rPr>
        <w:tab/>
        <w:t>Board of Education Meeting, RHS/BMS Library, 7:30 pm</w:t>
      </w:r>
    </w:p>
    <w:p w:rsidR="009E3370" w:rsidRDefault="009E3370" w:rsidP="009E3370">
      <w:pPr>
        <w:tabs>
          <w:tab w:val="left" w:pos="720"/>
          <w:tab w:val="left" w:pos="3600"/>
        </w:tabs>
        <w:ind w:left="4320" w:hanging="4320"/>
        <w:rPr>
          <w:b/>
          <w:sz w:val="24"/>
        </w:rPr>
      </w:pPr>
      <w:r>
        <w:rPr>
          <w:b/>
          <w:sz w:val="24"/>
        </w:rPr>
        <w:t>Tuesday, August 14, 2012</w:t>
      </w:r>
      <w:r>
        <w:rPr>
          <w:b/>
          <w:sz w:val="24"/>
        </w:rPr>
        <w:tab/>
        <w:t>Board of Education Meeting, RHS/BMS Library, 7:30 pm</w:t>
      </w:r>
    </w:p>
    <w:p w:rsidR="009E3370" w:rsidRDefault="009E3370" w:rsidP="009E3370">
      <w:pPr>
        <w:tabs>
          <w:tab w:val="left" w:pos="720"/>
          <w:tab w:val="left" w:pos="3600"/>
        </w:tabs>
        <w:ind w:left="4320" w:hanging="4320"/>
        <w:rPr>
          <w:b/>
          <w:sz w:val="24"/>
        </w:rPr>
      </w:pPr>
      <w:r>
        <w:rPr>
          <w:b/>
          <w:sz w:val="24"/>
        </w:rPr>
        <w:t>Tuesday, August 28, 2012</w:t>
      </w:r>
      <w:r>
        <w:rPr>
          <w:b/>
          <w:sz w:val="24"/>
        </w:rPr>
        <w:tab/>
        <w:t>Board of Education Meeting, RHS/BMS Library, 7:30 pm</w:t>
      </w:r>
    </w:p>
    <w:p w:rsidR="009E3370" w:rsidRDefault="009E3370" w:rsidP="009E3370">
      <w:pPr>
        <w:tabs>
          <w:tab w:val="left" w:pos="720"/>
          <w:tab w:val="left" w:pos="3600"/>
        </w:tabs>
        <w:ind w:left="4320" w:hanging="4320"/>
        <w:rPr>
          <w:b/>
          <w:sz w:val="24"/>
        </w:rPr>
      </w:pPr>
      <w:r>
        <w:rPr>
          <w:b/>
          <w:sz w:val="24"/>
        </w:rPr>
        <w:t>Tuesday, September 4, 2012</w:t>
      </w:r>
      <w:r>
        <w:rPr>
          <w:b/>
          <w:sz w:val="24"/>
        </w:rPr>
        <w:tab/>
        <w:t>Superintendent’s Conference Day</w:t>
      </w:r>
    </w:p>
    <w:p w:rsidR="009E3370" w:rsidRDefault="009E3370" w:rsidP="009E3370">
      <w:pPr>
        <w:tabs>
          <w:tab w:val="left" w:pos="720"/>
          <w:tab w:val="left" w:pos="3600"/>
        </w:tabs>
        <w:ind w:left="4320" w:hanging="4320"/>
        <w:rPr>
          <w:b/>
          <w:sz w:val="24"/>
        </w:rPr>
      </w:pPr>
      <w:r>
        <w:rPr>
          <w:b/>
          <w:sz w:val="24"/>
        </w:rPr>
        <w:t>Wednesday, September 5, 2012</w:t>
      </w:r>
      <w:r>
        <w:rPr>
          <w:b/>
          <w:sz w:val="24"/>
        </w:rPr>
        <w:tab/>
        <w:t>Superintendent’s Conference Day</w:t>
      </w:r>
    </w:p>
    <w:p w:rsidR="009E3370" w:rsidRDefault="009E3370" w:rsidP="009E3370">
      <w:pPr>
        <w:tabs>
          <w:tab w:val="left" w:pos="720"/>
          <w:tab w:val="left" w:pos="3600"/>
        </w:tabs>
        <w:ind w:left="4320" w:hanging="4320"/>
        <w:rPr>
          <w:b/>
          <w:sz w:val="24"/>
        </w:rPr>
      </w:pPr>
      <w:r>
        <w:rPr>
          <w:b/>
          <w:sz w:val="24"/>
        </w:rPr>
        <w:t>Thursday, September 6, 2012</w:t>
      </w:r>
      <w:r>
        <w:rPr>
          <w:b/>
          <w:sz w:val="24"/>
        </w:rPr>
        <w:tab/>
        <w:t>SCHOOL OPENS</w:t>
      </w:r>
    </w:p>
    <w:p w:rsidR="00A26BE2" w:rsidRDefault="00A26BE2" w:rsidP="00EB300B">
      <w:pPr>
        <w:tabs>
          <w:tab w:val="left" w:pos="720"/>
        </w:tabs>
        <w:ind w:left="3600" w:hanging="3600"/>
        <w:rPr>
          <w:b/>
          <w:sz w:val="24"/>
        </w:rPr>
      </w:pPr>
    </w:p>
    <w:p w:rsidR="00A26BE2" w:rsidRDefault="00A26BE2" w:rsidP="00EB300B">
      <w:pPr>
        <w:tabs>
          <w:tab w:val="left" w:pos="720"/>
        </w:tabs>
        <w:ind w:left="3600" w:hanging="3600"/>
        <w:rPr>
          <w:b/>
          <w:sz w:val="24"/>
        </w:rPr>
      </w:pPr>
    </w:p>
    <w:p w:rsidR="00A26BE2" w:rsidRDefault="00A26BE2" w:rsidP="00EB300B">
      <w:pPr>
        <w:tabs>
          <w:tab w:val="left" w:pos="720"/>
        </w:tabs>
        <w:ind w:left="3600" w:hanging="3600"/>
        <w:rPr>
          <w:b/>
          <w:sz w:val="24"/>
        </w:rPr>
      </w:pPr>
    </w:p>
    <w:p w:rsidR="00A26BE2" w:rsidRDefault="00A26BE2" w:rsidP="00EB300B">
      <w:pPr>
        <w:tabs>
          <w:tab w:val="left" w:pos="720"/>
        </w:tabs>
        <w:ind w:left="3600" w:hanging="3600"/>
        <w:rPr>
          <w:b/>
          <w:sz w:val="24"/>
        </w:rPr>
      </w:pPr>
    </w:p>
    <w:p w:rsidR="00A26BE2" w:rsidRDefault="00A26BE2" w:rsidP="00EB300B">
      <w:pPr>
        <w:tabs>
          <w:tab w:val="left" w:pos="720"/>
        </w:tabs>
        <w:ind w:left="3600" w:hanging="3600"/>
        <w:rPr>
          <w:b/>
          <w:sz w:val="24"/>
        </w:rPr>
      </w:pPr>
    </w:p>
    <w:p w:rsidR="00EB300B" w:rsidRDefault="00EB300B" w:rsidP="00EB300B">
      <w:pPr>
        <w:tabs>
          <w:tab w:val="left" w:pos="720"/>
        </w:tabs>
        <w:ind w:left="3600" w:hanging="3600"/>
        <w:rPr>
          <w:b/>
          <w:sz w:val="24"/>
        </w:rPr>
      </w:pPr>
    </w:p>
    <w:p w:rsidR="00621E3D" w:rsidRPr="00D62D7B" w:rsidRDefault="00621E3D" w:rsidP="00621E3D">
      <w:pPr>
        <w:pBdr>
          <w:top w:val="double" w:sz="4" w:space="1" w:color="auto"/>
          <w:left w:val="double" w:sz="4" w:space="4" w:color="auto"/>
          <w:bottom w:val="double" w:sz="4" w:space="1" w:color="auto"/>
          <w:right w:val="double" w:sz="4" w:space="4" w:color="auto"/>
        </w:pBdr>
        <w:jc w:val="center"/>
        <w:rPr>
          <w:b/>
          <w:u w:val="single"/>
        </w:rPr>
      </w:pPr>
      <w:r w:rsidRPr="00D62D7B">
        <w:rPr>
          <w:b/>
          <w:u w:val="single"/>
        </w:rPr>
        <w:lastRenderedPageBreak/>
        <w:t>MISSION STATEMENT</w:t>
      </w:r>
    </w:p>
    <w:p w:rsidR="00621E3D" w:rsidRPr="009558CF" w:rsidRDefault="00621E3D" w:rsidP="00621E3D">
      <w:pPr>
        <w:pBdr>
          <w:top w:val="double" w:sz="4" w:space="1" w:color="auto"/>
          <w:left w:val="double" w:sz="4" w:space="4" w:color="auto"/>
          <w:bottom w:val="double" w:sz="4" w:space="1" w:color="auto"/>
          <w:right w:val="double" w:sz="4" w:space="4" w:color="auto"/>
        </w:pBdr>
        <w:ind w:firstLine="720"/>
      </w:pPr>
      <w:r>
        <w:t xml:space="preserve"> </w:t>
      </w:r>
      <w:r w:rsidRPr="009558CF">
        <w:t>The Rhinebeck Central School District is an educational community that provides an excellent learning environment and is dedicated to the development of every student’s generosity of spirit, passion for learning, and ultimate success.</w:t>
      </w:r>
    </w:p>
    <w:p w:rsidR="00621E3D" w:rsidRPr="009558CF" w:rsidRDefault="00621E3D" w:rsidP="00621E3D">
      <w:pPr>
        <w:rPr>
          <w:rFonts w:ascii="Garamond" w:hAnsi="Garamond"/>
          <w:u w:val="single"/>
        </w:rPr>
      </w:pPr>
    </w:p>
    <w:p w:rsidR="00621E3D" w:rsidRPr="009558CF" w:rsidRDefault="00621E3D" w:rsidP="00621E3D">
      <w:pPr>
        <w:pStyle w:val="Heading4"/>
        <w:pBdr>
          <w:top w:val="double" w:sz="4" w:space="1" w:color="auto"/>
          <w:left w:val="double" w:sz="4" w:space="4" w:color="auto"/>
          <w:bottom w:val="double" w:sz="4" w:space="1" w:color="auto"/>
          <w:right w:val="double" w:sz="4" w:space="6" w:color="auto"/>
        </w:pBdr>
        <w:rPr>
          <w:b w:val="0"/>
          <w:sz w:val="20"/>
        </w:rPr>
      </w:pPr>
      <w:r w:rsidRPr="009558CF">
        <w:rPr>
          <w:sz w:val="20"/>
          <w:u w:val="single"/>
        </w:rPr>
        <w:t>VISION STATEMENT</w:t>
      </w:r>
    </w:p>
    <w:p w:rsidR="00621E3D" w:rsidRPr="009558CF" w:rsidRDefault="00621E3D" w:rsidP="00621E3D">
      <w:pPr>
        <w:pBdr>
          <w:top w:val="double" w:sz="4" w:space="1" w:color="auto"/>
          <w:left w:val="double" w:sz="4" w:space="4" w:color="auto"/>
          <w:bottom w:val="double" w:sz="4" w:space="1" w:color="auto"/>
          <w:right w:val="double" w:sz="4" w:space="6" w:color="auto"/>
        </w:pBdr>
        <w:ind w:firstLine="720"/>
      </w:pPr>
      <w:r w:rsidRPr="009558CF">
        <w:t xml:space="preserve">The </w:t>
      </w:r>
      <w:smartTag w:uri="urn:schemas-microsoft-com:office:smarttags" w:element="place">
        <w:smartTag w:uri="urn:schemas-microsoft-com:office:smarttags" w:element="PlaceName">
          <w:r w:rsidRPr="009558CF">
            <w:t>Rhinebeck</w:t>
          </w:r>
        </w:smartTag>
        <w:r w:rsidRPr="009558CF">
          <w:t xml:space="preserve"> </w:t>
        </w:r>
        <w:smartTag w:uri="urn:schemas-microsoft-com:office:smarttags" w:element="PlaceName">
          <w:r w:rsidRPr="009558CF">
            <w:t>Central</w:t>
          </w:r>
        </w:smartTag>
        <w:r w:rsidRPr="009558CF">
          <w:t xml:space="preserve"> </w:t>
        </w:r>
        <w:smartTag w:uri="urn:schemas-microsoft-com:office:smarttags" w:element="PlaceType">
          <w:r w:rsidRPr="009558CF">
            <w:t>School District</w:t>
          </w:r>
        </w:smartTag>
      </w:smartTag>
      <w:r w:rsidRPr="009558CF">
        <w:t xml:space="preserve"> meets the changing needs of our community with courageous programming consistent with State Standards and mindful of best learning practices. Each student enjoys an enriching experience while mastering the skills and knowledge to reach his or her maximum potential. We educate our students to become self-directed learners, complex thinkers, collaborative workers, quality producers, community contributors, and ethical decision-makers.</w:t>
      </w:r>
    </w:p>
    <w:p w:rsidR="00621E3D" w:rsidRPr="009558CF" w:rsidRDefault="00621E3D" w:rsidP="00621E3D"/>
    <w:p w:rsidR="00621E3D" w:rsidRDefault="00621E3D" w:rsidP="00621E3D">
      <w:pPr>
        <w:pStyle w:val="BodyText"/>
        <w:pBdr>
          <w:top w:val="double" w:sz="4" w:space="1" w:color="auto"/>
          <w:left w:val="double" w:sz="4" w:space="4" w:color="auto"/>
          <w:bottom w:val="double" w:sz="4" w:space="1" w:color="auto"/>
          <w:right w:val="double" w:sz="4" w:space="4" w:color="auto"/>
        </w:pBdr>
        <w:jc w:val="center"/>
        <w:rPr>
          <w:b/>
          <w:u w:val="single"/>
        </w:rPr>
      </w:pPr>
      <w:r w:rsidRPr="009558CF">
        <w:rPr>
          <w:b/>
          <w:u w:val="single"/>
        </w:rPr>
        <w:t>CORE VALUES</w:t>
      </w:r>
    </w:p>
    <w:p w:rsidR="00621E3D" w:rsidRPr="001C169F" w:rsidRDefault="00621E3D" w:rsidP="00621E3D">
      <w:pPr>
        <w:pStyle w:val="BodyText"/>
        <w:pBdr>
          <w:top w:val="double" w:sz="4" w:space="1" w:color="auto"/>
          <w:left w:val="double" w:sz="4" w:space="4" w:color="auto"/>
          <w:bottom w:val="double" w:sz="4" w:space="1" w:color="auto"/>
          <w:right w:val="double" w:sz="4" w:space="4" w:color="auto"/>
        </w:pBdr>
        <w:rPr>
          <w:u w:val="single"/>
        </w:rPr>
      </w:pPr>
      <w:r w:rsidRPr="001C169F">
        <w:rPr>
          <w:u w:val="single"/>
        </w:rPr>
        <w:t>Q</w:t>
      </w:r>
      <w:r w:rsidRPr="001C169F">
        <w:t>uality Education Includes:</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Safety and Health</w:t>
      </w:r>
      <w:r w:rsidRPr="001C169F">
        <w:t>: Students and staff need a healthy and safe environment.</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Resources</w:t>
      </w:r>
      <w:r w:rsidRPr="001C169F">
        <w:t>: A successful education program requires appropriate facilities, equipment, and materials</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Respect</w:t>
      </w:r>
      <w:r w:rsidRPr="001C169F">
        <w:t>: We respect and honor the dignity and worth of ourselves, others, and our environment.</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Responsibility</w:t>
      </w:r>
      <w:r w:rsidRPr="001C169F">
        <w:t>: Each person is responsible for what he or she says and does.</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Courage</w:t>
      </w:r>
      <w:r w:rsidRPr="001C169F">
        <w:t>: Courage is required to grow, change, take risks, and make commitments.</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Integrity</w:t>
      </w:r>
      <w:r w:rsidRPr="001C169F">
        <w:t>: Personal integrity develops as one attends to and becomes increasingly ethical in one’s speech and actions. Adults model this process.</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Whole Child</w:t>
      </w:r>
      <w:r w:rsidRPr="001C169F">
        <w:t>: In order for students to be successful, their emotional, social, physical, and academic needs must be met.</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Collaboration</w:t>
      </w:r>
      <w:r w:rsidRPr="001C169F">
        <w:t>: The education of our students is a process involving the entire educational community: students, teachers, administrators, non-instructional staff, Board of Education, families, and the community at large.</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Student Achievement</w:t>
      </w:r>
      <w:r w:rsidRPr="001C169F">
        <w:t>: Continuous growth and improvement occur when there is use of best practices, an articulated/ aligned curriculum and pertinent data.</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Recognition</w:t>
      </w:r>
      <w:r w:rsidRPr="001C169F">
        <w:t>: Acknowledging and celebrating successes, large and small, nurtures growth and a sense of com</w:t>
      </w:r>
      <w:r>
        <w:t>munity</w:t>
      </w:r>
      <w:r w:rsidRPr="001C169F">
        <w:t>.</w:t>
      </w:r>
    </w:p>
    <w:p w:rsidR="00621E3D" w:rsidRDefault="00621E3D" w:rsidP="00621E3D">
      <w:pPr>
        <w:tabs>
          <w:tab w:val="center" w:pos="3960"/>
        </w:tabs>
        <w:spacing w:line="231" w:lineRule="exact"/>
        <w:jc w:val="center"/>
        <w:rPr>
          <w:b/>
          <w:sz w:val="24"/>
          <w:szCs w:val="24"/>
        </w:rPr>
      </w:pPr>
    </w:p>
    <w:p w:rsidR="00621E3D" w:rsidRDefault="00621E3D" w:rsidP="00621E3D">
      <w:pPr>
        <w:tabs>
          <w:tab w:val="center" w:pos="3960"/>
        </w:tabs>
        <w:spacing w:line="231" w:lineRule="exact"/>
        <w:jc w:val="center"/>
        <w:rPr>
          <w:b/>
          <w:sz w:val="24"/>
          <w:szCs w:val="24"/>
        </w:rPr>
      </w:pPr>
    </w:p>
    <w:p w:rsidR="00621E3D" w:rsidRDefault="00621E3D" w:rsidP="00621E3D">
      <w:pPr>
        <w:tabs>
          <w:tab w:val="center" w:pos="3960"/>
        </w:tabs>
        <w:spacing w:line="231" w:lineRule="exact"/>
        <w:jc w:val="center"/>
        <w:rPr>
          <w:b/>
          <w:sz w:val="24"/>
          <w:szCs w:val="24"/>
        </w:rPr>
      </w:pPr>
      <w:r w:rsidRPr="009558CF">
        <w:rPr>
          <w:b/>
          <w:sz w:val="24"/>
          <w:szCs w:val="24"/>
        </w:rPr>
        <w:t xml:space="preserve">BOARD OF EDUCATION POLICY #1230 </w:t>
      </w:r>
      <w:r>
        <w:rPr>
          <w:b/>
          <w:sz w:val="24"/>
          <w:szCs w:val="24"/>
        </w:rPr>
        <w:t>-</w:t>
      </w:r>
    </w:p>
    <w:p w:rsidR="00621E3D" w:rsidRPr="009558CF" w:rsidRDefault="00621E3D" w:rsidP="00621E3D">
      <w:pPr>
        <w:tabs>
          <w:tab w:val="center" w:pos="3960"/>
        </w:tabs>
        <w:spacing w:line="231" w:lineRule="exact"/>
        <w:jc w:val="center"/>
        <w:rPr>
          <w:b/>
          <w:sz w:val="24"/>
          <w:szCs w:val="24"/>
        </w:rPr>
      </w:pPr>
      <w:r w:rsidRPr="009558CF">
        <w:rPr>
          <w:b/>
          <w:sz w:val="24"/>
          <w:szCs w:val="24"/>
        </w:rPr>
        <w:t>PUBLIC PARTICIPATION AT BOARD MEETINGS</w:t>
      </w:r>
    </w:p>
    <w:p w:rsidR="00621E3D" w:rsidRDefault="00621E3D" w:rsidP="00621E3D">
      <w:pPr>
        <w:tabs>
          <w:tab w:val="left" w:pos="-1440"/>
          <w:tab w:val="left" w:pos="-720"/>
          <w:tab w:val="left" w:pos="0"/>
          <w:tab w:val="left" w:pos="630"/>
          <w:tab w:val="left" w:pos="1080"/>
          <w:tab w:val="left" w:pos="1620"/>
        </w:tabs>
        <w:spacing w:line="231" w:lineRule="exact"/>
        <w:jc w:val="both"/>
        <w:rPr>
          <w:b/>
        </w:rPr>
      </w:pPr>
    </w:p>
    <w:p w:rsidR="00621E3D" w:rsidRDefault="00621E3D" w:rsidP="00621E3D">
      <w:pPr>
        <w:tabs>
          <w:tab w:val="left" w:pos="-1440"/>
          <w:tab w:val="left" w:pos="-720"/>
          <w:tab w:val="left" w:pos="0"/>
          <w:tab w:val="left" w:pos="630"/>
          <w:tab w:val="left" w:pos="1080"/>
          <w:tab w:val="left" w:pos="1620"/>
        </w:tabs>
        <w:spacing w:line="231" w:lineRule="exact"/>
        <w:ind w:firstLine="630"/>
        <w:jc w:val="both"/>
      </w:pPr>
      <w:r>
        <w:t>The Board of Education recognizes its responsibility to hear and respond to public comment, and therefore encourages public participation at Board meetings. There will be a specific agenda item at each Board meeting to provide an opportunity to address the Board.</w:t>
      </w:r>
    </w:p>
    <w:p w:rsidR="00621E3D" w:rsidRDefault="00621E3D" w:rsidP="00621E3D">
      <w:pPr>
        <w:tabs>
          <w:tab w:val="left" w:pos="-1440"/>
          <w:tab w:val="left" w:pos="-720"/>
          <w:tab w:val="left" w:pos="0"/>
          <w:tab w:val="left" w:pos="630"/>
          <w:tab w:val="left" w:pos="1080"/>
          <w:tab w:val="left" w:pos="1620"/>
        </w:tabs>
        <w:spacing w:line="231" w:lineRule="exact"/>
        <w:jc w:val="both"/>
      </w:pPr>
    </w:p>
    <w:p w:rsidR="00621E3D" w:rsidRDefault="00621E3D" w:rsidP="00621E3D">
      <w:pPr>
        <w:tabs>
          <w:tab w:val="left" w:pos="-1440"/>
          <w:tab w:val="left" w:pos="-720"/>
          <w:tab w:val="left" w:pos="0"/>
          <w:tab w:val="left" w:pos="630"/>
          <w:tab w:val="left" w:pos="1080"/>
          <w:tab w:val="left" w:pos="1620"/>
        </w:tabs>
        <w:spacing w:line="231" w:lineRule="exact"/>
        <w:ind w:firstLine="630"/>
        <w:jc w:val="both"/>
        <w:rPr>
          <w:u w:val="single"/>
        </w:rPr>
      </w:pPr>
      <w:r>
        <w:rPr>
          <w:u w:val="single"/>
        </w:rPr>
        <w:t xml:space="preserve">Rules of Order </w:t>
      </w:r>
      <w:proofErr w:type="gramStart"/>
      <w:r>
        <w:rPr>
          <w:u w:val="single"/>
        </w:rPr>
        <w:t>In</w:t>
      </w:r>
      <w:proofErr w:type="gramEnd"/>
      <w:r>
        <w:rPr>
          <w:u w:val="single"/>
        </w:rPr>
        <w:t xml:space="preserve"> Public Meetings</w:t>
      </w:r>
    </w:p>
    <w:p w:rsidR="00621E3D" w:rsidRPr="009558CF" w:rsidRDefault="00621E3D" w:rsidP="00621E3D">
      <w:pPr>
        <w:tabs>
          <w:tab w:val="left" w:pos="-1440"/>
          <w:tab w:val="left" w:pos="-720"/>
          <w:tab w:val="left" w:pos="0"/>
          <w:tab w:val="left" w:pos="630"/>
          <w:tab w:val="left" w:pos="1080"/>
          <w:tab w:val="left" w:pos="1620"/>
        </w:tabs>
        <w:spacing w:line="231" w:lineRule="exact"/>
        <w:ind w:firstLine="630"/>
        <w:jc w:val="both"/>
      </w:pP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When a member of the public wishes to speak, he/she shall address the chair.</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If two or more persons wish to speak, the chair shall designate the person to speak first.</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The speaker shall give his/her name and address before proceeding further.</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All remarks shall be addressed to the chair.</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The speaker shall confine him/herself to the question under debate, and avoid comments of a personal nature.</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No person shall speak upon a subject more than twice, no more than five minutes each time, except by consent (of the Board).</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No person shall speak a second time until all have had a first chance to speak.</w:t>
      </w:r>
    </w:p>
    <w:p w:rsidR="00621E3D" w:rsidRPr="00050D04"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The right to each individual to speak without interruption is paramount, provided they remain in accordance with these rules.</w:t>
      </w:r>
    </w:p>
    <w:p w:rsidR="00621E3D" w:rsidRPr="00646BF3"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050D04">
        <w:rPr>
          <w:rFonts w:ascii="Times New Roman" w:hAnsi="Times New Roman"/>
          <w:sz w:val="20"/>
        </w:rPr>
        <w:t>No calls for expression of sentiment shall be made except upon request by the chair</w:t>
      </w:r>
      <w:r>
        <w:rPr>
          <w:rFonts w:ascii="Times New Roman" w:hAnsi="Times New Roman"/>
          <w:sz w:val="20"/>
        </w:rPr>
        <w:t>.</w:t>
      </w:r>
    </w:p>
    <w:p w:rsidR="00621E3D" w:rsidRDefault="00621E3D" w:rsidP="00621E3D">
      <w:pPr>
        <w:rPr>
          <w:b/>
          <w:sz w:val="24"/>
        </w:rPr>
      </w:pPr>
      <w:bookmarkStart w:id="0" w:name="_GoBack"/>
      <w:bookmarkEnd w:id="0"/>
    </w:p>
    <w:sectPr w:rsidR="00621E3D" w:rsidSect="00B820C0">
      <w:pgSz w:w="12240" w:h="15840"/>
      <w:pgMar w:top="1440"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E001B8"/>
    <w:multiLevelType w:val="multilevel"/>
    <w:tmpl w:val="9EB8A64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64F6029"/>
    <w:multiLevelType w:val="multilevel"/>
    <w:tmpl w:val="868640F4"/>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498C4B4C"/>
    <w:multiLevelType w:val="multilevel"/>
    <w:tmpl w:val="9C168582"/>
    <w:lvl w:ilvl="0">
      <w:start w:val="1"/>
      <w:numFmt w:val="decimal"/>
      <w:lvlText w:val="%1.0"/>
      <w:lvlJc w:val="left"/>
      <w:pPr>
        <w:ind w:left="21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4">
    <w:nsid w:val="576D296B"/>
    <w:multiLevelType w:val="hybridMultilevel"/>
    <w:tmpl w:val="74BA6604"/>
    <w:lvl w:ilvl="0" w:tplc="5E1CE6B0">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7C5F5E"/>
    <w:multiLevelType w:val="multilevel"/>
    <w:tmpl w:val="2F9029B6"/>
    <w:lvl w:ilvl="0">
      <w:start w:val="1"/>
      <w:numFmt w:val="upperLetter"/>
      <w:pStyle w:val="Heading7"/>
      <w:lvlText w:val="%1."/>
      <w:lvlJc w:val="left"/>
      <w:pPr>
        <w:tabs>
          <w:tab w:val="num" w:pos="1350"/>
        </w:tabs>
        <w:ind w:left="1350" w:hanging="720"/>
      </w:pPr>
      <w:rPr>
        <w:rFonts w:hint="default"/>
        <w:b/>
      </w:rPr>
    </w:lvl>
    <w:lvl w:ilvl="1">
      <w:start w:val="7"/>
      <w:numFmt w:val="upperRoman"/>
      <w:lvlText w:val="%2."/>
      <w:lvlJc w:val="left"/>
      <w:pPr>
        <w:tabs>
          <w:tab w:val="num" w:pos="2880"/>
        </w:tabs>
        <w:ind w:left="2880" w:hanging="720"/>
      </w:pPr>
      <w:rPr>
        <w:rFonts w:hint="default"/>
        <w:b w:val="0"/>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2"/>
  </w:num>
  <w:num w:numId="3">
    <w:abstractNumId w:val="1"/>
  </w:num>
  <w:num w:numId="4">
    <w:abstractNumId w:val="4"/>
  </w:num>
  <w:num w:numId="5">
    <w:abstractNumId w:val="0"/>
    <w:lvlOverride w:ilvl="0">
      <w:lvl w:ilvl="0">
        <w:numFmt w:val="bullet"/>
        <w:lvlText w:val=""/>
        <w:legacy w:legacy="1" w:legacySpace="0" w:legacyIndent="450"/>
        <w:lvlJc w:val="left"/>
        <w:pPr>
          <w:ind w:left="1080" w:hanging="450"/>
        </w:pPr>
        <w:rPr>
          <w:rFonts w:ascii="Symbol" w:hAnsi="Symbol" w:hint="default"/>
        </w:rPr>
      </w:lvl>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15"/>
    <w:rsid w:val="0002636D"/>
    <w:rsid w:val="0003027E"/>
    <w:rsid w:val="000343A6"/>
    <w:rsid w:val="0003725A"/>
    <w:rsid w:val="000436D2"/>
    <w:rsid w:val="00051DC6"/>
    <w:rsid w:val="000532E6"/>
    <w:rsid w:val="000B197F"/>
    <w:rsid w:val="000B2DA3"/>
    <w:rsid w:val="000C71B1"/>
    <w:rsid w:val="000E0338"/>
    <w:rsid w:val="000E6411"/>
    <w:rsid w:val="000E7B23"/>
    <w:rsid w:val="000F0135"/>
    <w:rsid w:val="00100137"/>
    <w:rsid w:val="00103EE3"/>
    <w:rsid w:val="00107294"/>
    <w:rsid w:val="00133C0B"/>
    <w:rsid w:val="001368E1"/>
    <w:rsid w:val="00137939"/>
    <w:rsid w:val="00144A97"/>
    <w:rsid w:val="0014657E"/>
    <w:rsid w:val="001635CC"/>
    <w:rsid w:val="00183AF1"/>
    <w:rsid w:val="0019046E"/>
    <w:rsid w:val="001B0F03"/>
    <w:rsid w:val="001B2C55"/>
    <w:rsid w:val="001B3FFC"/>
    <w:rsid w:val="001B6FBE"/>
    <w:rsid w:val="00206C75"/>
    <w:rsid w:val="002103D0"/>
    <w:rsid w:val="00223774"/>
    <w:rsid w:val="00227DD6"/>
    <w:rsid w:val="002317F1"/>
    <w:rsid w:val="002331BD"/>
    <w:rsid w:val="002510EA"/>
    <w:rsid w:val="002553F1"/>
    <w:rsid w:val="002564FA"/>
    <w:rsid w:val="00262973"/>
    <w:rsid w:val="00270733"/>
    <w:rsid w:val="0027084C"/>
    <w:rsid w:val="00295B59"/>
    <w:rsid w:val="002B4326"/>
    <w:rsid w:val="002C0305"/>
    <w:rsid w:val="002C10C4"/>
    <w:rsid w:val="002C64D8"/>
    <w:rsid w:val="002E4EBA"/>
    <w:rsid w:val="002E5A90"/>
    <w:rsid w:val="002F379B"/>
    <w:rsid w:val="00307B25"/>
    <w:rsid w:val="00327E2E"/>
    <w:rsid w:val="00331A52"/>
    <w:rsid w:val="00333F54"/>
    <w:rsid w:val="003609A6"/>
    <w:rsid w:val="00376158"/>
    <w:rsid w:val="0038246F"/>
    <w:rsid w:val="003A618D"/>
    <w:rsid w:val="003A7EC6"/>
    <w:rsid w:val="003C1A19"/>
    <w:rsid w:val="003C595A"/>
    <w:rsid w:val="003D2B13"/>
    <w:rsid w:val="003E2D28"/>
    <w:rsid w:val="00431BB1"/>
    <w:rsid w:val="00431DF1"/>
    <w:rsid w:val="00437707"/>
    <w:rsid w:val="00444674"/>
    <w:rsid w:val="0045339A"/>
    <w:rsid w:val="00462E5E"/>
    <w:rsid w:val="0049320C"/>
    <w:rsid w:val="004963F6"/>
    <w:rsid w:val="004B7441"/>
    <w:rsid w:val="004C30FE"/>
    <w:rsid w:val="004D4A69"/>
    <w:rsid w:val="004D53C1"/>
    <w:rsid w:val="004F44DF"/>
    <w:rsid w:val="004F72C0"/>
    <w:rsid w:val="005110D0"/>
    <w:rsid w:val="00545D71"/>
    <w:rsid w:val="005610E2"/>
    <w:rsid w:val="00561724"/>
    <w:rsid w:val="00562BEE"/>
    <w:rsid w:val="00570952"/>
    <w:rsid w:val="005A1B03"/>
    <w:rsid w:val="005B2778"/>
    <w:rsid w:val="00604721"/>
    <w:rsid w:val="006122A8"/>
    <w:rsid w:val="00621E3D"/>
    <w:rsid w:val="00632FB2"/>
    <w:rsid w:val="00642756"/>
    <w:rsid w:val="00644A14"/>
    <w:rsid w:val="00652B16"/>
    <w:rsid w:val="006601B5"/>
    <w:rsid w:val="00672B03"/>
    <w:rsid w:val="00686A7D"/>
    <w:rsid w:val="006A1196"/>
    <w:rsid w:val="006A47A4"/>
    <w:rsid w:val="006A60B6"/>
    <w:rsid w:val="006A7DC6"/>
    <w:rsid w:val="006B549E"/>
    <w:rsid w:val="006B6174"/>
    <w:rsid w:val="006D5AE1"/>
    <w:rsid w:val="006D6631"/>
    <w:rsid w:val="006F2F65"/>
    <w:rsid w:val="00707485"/>
    <w:rsid w:val="00712C8A"/>
    <w:rsid w:val="007136A2"/>
    <w:rsid w:val="00722111"/>
    <w:rsid w:val="00735B0A"/>
    <w:rsid w:val="00746687"/>
    <w:rsid w:val="00747E8E"/>
    <w:rsid w:val="00753D2C"/>
    <w:rsid w:val="00783859"/>
    <w:rsid w:val="007A19AB"/>
    <w:rsid w:val="007A2FEC"/>
    <w:rsid w:val="007A428B"/>
    <w:rsid w:val="007B4D75"/>
    <w:rsid w:val="007B50C3"/>
    <w:rsid w:val="007B6FCA"/>
    <w:rsid w:val="007C198E"/>
    <w:rsid w:val="007E1ED2"/>
    <w:rsid w:val="007F43E6"/>
    <w:rsid w:val="00802A4E"/>
    <w:rsid w:val="008078AD"/>
    <w:rsid w:val="00813660"/>
    <w:rsid w:val="0082301D"/>
    <w:rsid w:val="008379E7"/>
    <w:rsid w:val="008401C7"/>
    <w:rsid w:val="00843ADA"/>
    <w:rsid w:val="00845913"/>
    <w:rsid w:val="00850A08"/>
    <w:rsid w:val="00851F96"/>
    <w:rsid w:val="00854B08"/>
    <w:rsid w:val="008604CB"/>
    <w:rsid w:val="008626BB"/>
    <w:rsid w:val="00877120"/>
    <w:rsid w:val="008820D6"/>
    <w:rsid w:val="008846D1"/>
    <w:rsid w:val="00896485"/>
    <w:rsid w:val="008C085F"/>
    <w:rsid w:val="008C1733"/>
    <w:rsid w:val="008D7ED6"/>
    <w:rsid w:val="0090260F"/>
    <w:rsid w:val="00906712"/>
    <w:rsid w:val="009114E9"/>
    <w:rsid w:val="00930A49"/>
    <w:rsid w:val="00962621"/>
    <w:rsid w:val="00977E45"/>
    <w:rsid w:val="009920D5"/>
    <w:rsid w:val="009927D0"/>
    <w:rsid w:val="009A05A2"/>
    <w:rsid w:val="009A4B13"/>
    <w:rsid w:val="009B3CDC"/>
    <w:rsid w:val="009B647A"/>
    <w:rsid w:val="009D6BE4"/>
    <w:rsid w:val="009E3370"/>
    <w:rsid w:val="009E626D"/>
    <w:rsid w:val="00A2687A"/>
    <w:rsid w:val="00A26BE2"/>
    <w:rsid w:val="00A8277E"/>
    <w:rsid w:val="00A95BA7"/>
    <w:rsid w:val="00AA41FC"/>
    <w:rsid w:val="00AB4A72"/>
    <w:rsid w:val="00AB7EF7"/>
    <w:rsid w:val="00AF0CF9"/>
    <w:rsid w:val="00AF5290"/>
    <w:rsid w:val="00B05A18"/>
    <w:rsid w:val="00B20662"/>
    <w:rsid w:val="00B26E4D"/>
    <w:rsid w:val="00B408C3"/>
    <w:rsid w:val="00B50B20"/>
    <w:rsid w:val="00B534FA"/>
    <w:rsid w:val="00B701CD"/>
    <w:rsid w:val="00B820C0"/>
    <w:rsid w:val="00B84978"/>
    <w:rsid w:val="00B85D9B"/>
    <w:rsid w:val="00B90419"/>
    <w:rsid w:val="00BB1674"/>
    <w:rsid w:val="00BD02C6"/>
    <w:rsid w:val="00BF6C3C"/>
    <w:rsid w:val="00C1248C"/>
    <w:rsid w:val="00C2084E"/>
    <w:rsid w:val="00C405EC"/>
    <w:rsid w:val="00C42136"/>
    <w:rsid w:val="00C44ADD"/>
    <w:rsid w:val="00C6044C"/>
    <w:rsid w:val="00C615FD"/>
    <w:rsid w:val="00C618D6"/>
    <w:rsid w:val="00C85EEA"/>
    <w:rsid w:val="00C8769C"/>
    <w:rsid w:val="00CA3649"/>
    <w:rsid w:val="00CB3E35"/>
    <w:rsid w:val="00CC0DC3"/>
    <w:rsid w:val="00CC5659"/>
    <w:rsid w:val="00CF4FD0"/>
    <w:rsid w:val="00CF7215"/>
    <w:rsid w:val="00D1789D"/>
    <w:rsid w:val="00D254F9"/>
    <w:rsid w:val="00D25AE0"/>
    <w:rsid w:val="00D301B1"/>
    <w:rsid w:val="00D61F49"/>
    <w:rsid w:val="00D636B8"/>
    <w:rsid w:val="00D83667"/>
    <w:rsid w:val="00D84F53"/>
    <w:rsid w:val="00D93CBC"/>
    <w:rsid w:val="00DA4C00"/>
    <w:rsid w:val="00DB08C0"/>
    <w:rsid w:val="00DB3C0F"/>
    <w:rsid w:val="00DC4710"/>
    <w:rsid w:val="00DC6603"/>
    <w:rsid w:val="00DD3C82"/>
    <w:rsid w:val="00DE1CC0"/>
    <w:rsid w:val="00DF6C0D"/>
    <w:rsid w:val="00E11150"/>
    <w:rsid w:val="00E13ABA"/>
    <w:rsid w:val="00E149E8"/>
    <w:rsid w:val="00E3162A"/>
    <w:rsid w:val="00E373AB"/>
    <w:rsid w:val="00E445A4"/>
    <w:rsid w:val="00E45472"/>
    <w:rsid w:val="00E45AEF"/>
    <w:rsid w:val="00E66423"/>
    <w:rsid w:val="00E80656"/>
    <w:rsid w:val="00E854D2"/>
    <w:rsid w:val="00EA2BBA"/>
    <w:rsid w:val="00EB300B"/>
    <w:rsid w:val="00EC6364"/>
    <w:rsid w:val="00ED4C0B"/>
    <w:rsid w:val="00EE5658"/>
    <w:rsid w:val="00EE6861"/>
    <w:rsid w:val="00EF1E56"/>
    <w:rsid w:val="00EF3B75"/>
    <w:rsid w:val="00F067C4"/>
    <w:rsid w:val="00F23744"/>
    <w:rsid w:val="00F25C13"/>
    <w:rsid w:val="00F555CD"/>
    <w:rsid w:val="00F829C2"/>
    <w:rsid w:val="00F85C46"/>
    <w:rsid w:val="00F930E7"/>
    <w:rsid w:val="00FA3745"/>
    <w:rsid w:val="00FA618A"/>
    <w:rsid w:val="00FB439F"/>
    <w:rsid w:val="00FB6009"/>
    <w:rsid w:val="00FC0E6D"/>
    <w:rsid w:val="00FD1FB0"/>
    <w:rsid w:val="00FD35F0"/>
    <w:rsid w:val="00FD589E"/>
    <w:rsid w:val="00FF3C28"/>
    <w:rsid w:val="00FF507F"/>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num" w:pos="1350"/>
      </w:tabs>
      <w:ind w:left="1350" w:hanging="720"/>
      <w:outlineLvl w:val="2"/>
    </w:pPr>
    <w:rPr>
      <w:b/>
      <w:sz w:val="24"/>
    </w:rPr>
  </w:style>
  <w:style w:type="paragraph" w:styleId="Heading4">
    <w:name w:val="heading 4"/>
    <w:basedOn w:val="Normal"/>
    <w:next w:val="Normal"/>
    <w:link w:val="Heading4Char"/>
    <w:qFormat/>
    <w:pPr>
      <w:keepNext/>
      <w:jc w:val="center"/>
      <w:outlineLvl w:val="3"/>
    </w:pPr>
    <w:rPr>
      <w:b/>
      <w:sz w:val="24"/>
    </w:rPr>
  </w:style>
  <w:style w:type="paragraph" w:styleId="Heading5">
    <w:name w:val="heading 5"/>
    <w:basedOn w:val="Normal"/>
    <w:next w:val="Normal"/>
    <w:link w:val="Heading5Char"/>
    <w:qFormat/>
    <w:pPr>
      <w:keepNext/>
      <w:ind w:left="720"/>
      <w:outlineLvl w:val="4"/>
    </w:pPr>
    <w:rPr>
      <w:b/>
      <w:sz w:val="24"/>
    </w:rPr>
  </w:style>
  <w:style w:type="paragraph" w:styleId="Heading6">
    <w:name w:val="heading 6"/>
    <w:basedOn w:val="Normal"/>
    <w:next w:val="Normal"/>
    <w:qFormat/>
    <w:pPr>
      <w:keepNext/>
      <w:ind w:left="720" w:firstLine="720"/>
      <w:outlineLvl w:val="5"/>
    </w:pPr>
    <w:rPr>
      <w:sz w:val="24"/>
    </w:rPr>
  </w:style>
  <w:style w:type="paragraph" w:styleId="Heading7">
    <w:name w:val="heading 7"/>
    <w:basedOn w:val="Normal"/>
    <w:next w:val="Normal"/>
    <w:qFormat/>
    <w:pPr>
      <w:keepNext/>
      <w:numPr>
        <w:numId w:val="1"/>
      </w:numPr>
      <w:tabs>
        <w:tab w:val="num" w:pos="1440"/>
      </w:tabs>
      <w:ind w:left="1440"/>
      <w:outlineLvl w:val="6"/>
    </w:pPr>
    <w:rPr>
      <w:b/>
      <w:sz w:val="24"/>
    </w:rPr>
  </w:style>
  <w:style w:type="paragraph" w:styleId="Heading8">
    <w:name w:val="heading 8"/>
    <w:basedOn w:val="Normal"/>
    <w:next w:val="Normal"/>
    <w:qFormat/>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MessageHeader">
    <w:name w:val="Message Header"/>
    <w:basedOn w:val="BodyText"/>
    <w:link w:val="MessageHeaderChar"/>
    <w:rsid w:val="00C2084E"/>
    <w:pPr>
      <w:keepLines/>
      <w:spacing w:after="0" w:line="415" w:lineRule="atLeast"/>
      <w:ind w:left="1560" w:right="-360" w:hanging="720"/>
    </w:pPr>
  </w:style>
  <w:style w:type="paragraph" w:styleId="BodyText">
    <w:name w:val="Body Text"/>
    <w:basedOn w:val="Normal"/>
    <w:link w:val="BodyTextChar"/>
    <w:rsid w:val="00C2084E"/>
    <w:pPr>
      <w:spacing w:after="120"/>
    </w:pPr>
  </w:style>
  <w:style w:type="character" w:customStyle="1" w:styleId="Heading4Char">
    <w:name w:val="Heading 4 Char"/>
    <w:link w:val="Heading4"/>
    <w:rsid w:val="00621E3D"/>
    <w:rPr>
      <w:b/>
      <w:sz w:val="24"/>
    </w:rPr>
  </w:style>
  <w:style w:type="character" w:customStyle="1" w:styleId="BodyTextChar">
    <w:name w:val="Body Text Char"/>
    <w:basedOn w:val="DefaultParagraphFont"/>
    <w:link w:val="BodyText"/>
    <w:rsid w:val="00621E3D"/>
  </w:style>
  <w:style w:type="paragraph" w:customStyle="1" w:styleId="a">
    <w:name w:val="_"/>
    <w:basedOn w:val="Normal"/>
    <w:rsid w:val="00621E3D"/>
    <w:pPr>
      <w:widowControl w:val="0"/>
      <w:ind w:left="1080" w:hanging="450"/>
    </w:pPr>
    <w:rPr>
      <w:rFonts w:ascii="Courier" w:hAnsi="Courier"/>
      <w:snapToGrid w:val="0"/>
      <w:sz w:val="24"/>
    </w:rPr>
  </w:style>
  <w:style w:type="character" w:customStyle="1" w:styleId="Heading5Char">
    <w:name w:val="Heading 5 Char"/>
    <w:link w:val="Heading5"/>
    <w:rsid w:val="00327E2E"/>
    <w:rPr>
      <w:b/>
      <w:sz w:val="24"/>
    </w:rPr>
  </w:style>
  <w:style w:type="character" w:customStyle="1" w:styleId="MessageHeaderChar">
    <w:name w:val="Message Header Char"/>
    <w:basedOn w:val="DefaultParagraphFont"/>
    <w:link w:val="MessageHeader"/>
    <w:rsid w:val="007B50C3"/>
  </w:style>
  <w:style w:type="paragraph" w:styleId="BalloonText">
    <w:name w:val="Balloon Text"/>
    <w:basedOn w:val="Normal"/>
    <w:link w:val="BalloonTextChar"/>
    <w:rsid w:val="009A4B13"/>
    <w:rPr>
      <w:rFonts w:ascii="Tahoma" w:hAnsi="Tahoma" w:cs="Tahoma"/>
      <w:sz w:val="16"/>
      <w:szCs w:val="16"/>
    </w:rPr>
  </w:style>
  <w:style w:type="character" w:customStyle="1" w:styleId="BalloonTextChar">
    <w:name w:val="Balloon Text Char"/>
    <w:basedOn w:val="DefaultParagraphFont"/>
    <w:link w:val="BalloonText"/>
    <w:rsid w:val="009A4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num" w:pos="1350"/>
      </w:tabs>
      <w:ind w:left="1350" w:hanging="720"/>
      <w:outlineLvl w:val="2"/>
    </w:pPr>
    <w:rPr>
      <w:b/>
      <w:sz w:val="24"/>
    </w:rPr>
  </w:style>
  <w:style w:type="paragraph" w:styleId="Heading4">
    <w:name w:val="heading 4"/>
    <w:basedOn w:val="Normal"/>
    <w:next w:val="Normal"/>
    <w:link w:val="Heading4Char"/>
    <w:qFormat/>
    <w:pPr>
      <w:keepNext/>
      <w:jc w:val="center"/>
      <w:outlineLvl w:val="3"/>
    </w:pPr>
    <w:rPr>
      <w:b/>
      <w:sz w:val="24"/>
    </w:rPr>
  </w:style>
  <w:style w:type="paragraph" w:styleId="Heading5">
    <w:name w:val="heading 5"/>
    <w:basedOn w:val="Normal"/>
    <w:next w:val="Normal"/>
    <w:link w:val="Heading5Char"/>
    <w:qFormat/>
    <w:pPr>
      <w:keepNext/>
      <w:ind w:left="720"/>
      <w:outlineLvl w:val="4"/>
    </w:pPr>
    <w:rPr>
      <w:b/>
      <w:sz w:val="24"/>
    </w:rPr>
  </w:style>
  <w:style w:type="paragraph" w:styleId="Heading6">
    <w:name w:val="heading 6"/>
    <w:basedOn w:val="Normal"/>
    <w:next w:val="Normal"/>
    <w:qFormat/>
    <w:pPr>
      <w:keepNext/>
      <w:ind w:left="720" w:firstLine="720"/>
      <w:outlineLvl w:val="5"/>
    </w:pPr>
    <w:rPr>
      <w:sz w:val="24"/>
    </w:rPr>
  </w:style>
  <w:style w:type="paragraph" w:styleId="Heading7">
    <w:name w:val="heading 7"/>
    <w:basedOn w:val="Normal"/>
    <w:next w:val="Normal"/>
    <w:qFormat/>
    <w:pPr>
      <w:keepNext/>
      <w:numPr>
        <w:numId w:val="1"/>
      </w:numPr>
      <w:tabs>
        <w:tab w:val="num" w:pos="1440"/>
      </w:tabs>
      <w:ind w:left="1440"/>
      <w:outlineLvl w:val="6"/>
    </w:pPr>
    <w:rPr>
      <w:b/>
      <w:sz w:val="24"/>
    </w:rPr>
  </w:style>
  <w:style w:type="paragraph" w:styleId="Heading8">
    <w:name w:val="heading 8"/>
    <w:basedOn w:val="Normal"/>
    <w:next w:val="Normal"/>
    <w:qFormat/>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MessageHeader">
    <w:name w:val="Message Header"/>
    <w:basedOn w:val="BodyText"/>
    <w:link w:val="MessageHeaderChar"/>
    <w:rsid w:val="00C2084E"/>
    <w:pPr>
      <w:keepLines/>
      <w:spacing w:after="0" w:line="415" w:lineRule="atLeast"/>
      <w:ind w:left="1560" w:right="-360" w:hanging="720"/>
    </w:pPr>
  </w:style>
  <w:style w:type="paragraph" w:styleId="BodyText">
    <w:name w:val="Body Text"/>
    <w:basedOn w:val="Normal"/>
    <w:link w:val="BodyTextChar"/>
    <w:rsid w:val="00C2084E"/>
    <w:pPr>
      <w:spacing w:after="120"/>
    </w:pPr>
  </w:style>
  <w:style w:type="character" w:customStyle="1" w:styleId="Heading4Char">
    <w:name w:val="Heading 4 Char"/>
    <w:link w:val="Heading4"/>
    <w:rsid w:val="00621E3D"/>
    <w:rPr>
      <w:b/>
      <w:sz w:val="24"/>
    </w:rPr>
  </w:style>
  <w:style w:type="character" w:customStyle="1" w:styleId="BodyTextChar">
    <w:name w:val="Body Text Char"/>
    <w:basedOn w:val="DefaultParagraphFont"/>
    <w:link w:val="BodyText"/>
    <w:rsid w:val="00621E3D"/>
  </w:style>
  <w:style w:type="paragraph" w:customStyle="1" w:styleId="a">
    <w:name w:val="_"/>
    <w:basedOn w:val="Normal"/>
    <w:rsid w:val="00621E3D"/>
    <w:pPr>
      <w:widowControl w:val="0"/>
      <w:ind w:left="1080" w:hanging="450"/>
    </w:pPr>
    <w:rPr>
      <w:rFonts w:ascii="Courier" w:hAnsi="Courier"/>
      <w:snapToGrid w:val="0"/>
      <w:sz w:val="24"/>
    </w:rPr>
  </w:style>
  <w:style w:type="character" w:customStyle="1" w:styleId="Heading5Char">
    <w:name w:val="Heading 5 Char"/>
    <w:link w:val="Heading5"/>
    <w:rsid w:val="00327E2E"/>
    <w:rPr>
      <w:b/>
      <w:sz w:val="24"/>
    </w:rPr>
  </w:style>
  <w:style w:type="character" w:customStyle="1" w:styleId="MessageHeaderChar">
    <w:name w:val="Message Header Char"/>
    <w:basedOn w:val="DefaultParagraphFont"/>
    <w:link w:val="MessageHeader"/>
    <w:rsid w:val="007B50C3"/>
  </w:style>
  <w:style w:type="paragraph" w:styleId="BalloonText">
    <w:name w:val="Balloon Text"/>
    <w:basedOn w:val="Normal"/>
    <w:link w:val="BalloonTextChar"/>
    <w:rsid w:val="009A4B13"/>
    <w:rPr>
      <w:rFonts w:ascii="Tahoma" w:hAnsi="Tahoma" w:cs="Tahoma"/>
      <w:sz w:val="16"/>
      <w:szCs w:val="16"/>
    </w:rPr>
  </w:style>
  <w:style w:type="character" w:customStyle="1" w:styleId="BalloonTextChar">
    <w:name w:val="Balloon Text Char"/>
    <w:basedOn w:val="DefaultParagraphFont"/>
    <w:link w:val="BalloonText"/>
    <w:rsid w:val="009A4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3831">
      <w:bodyDiv w:val="1"/>
      <w:marLeft w:val="0"/>
      <w:marRight w:val="0"/>
      <w:marTop w:val="0"/>
      <w:marBottom w:val="0"/>
      <w:divBdr>
        <w:top w:val="none" w:sz="0" w:space="0" w:color="auto"/>
        <w:left w:val="none" w:sz="0" w:space="0" w:color="auto"/>
        <w:bottom w:val="none" w:sz="0" w:space="0" w:color="auto"/>
        <w:right w:val="none" w:sz="0" w:space="0" w:color="auto"/>
      </w:divBdr>
    </w:div>
    <w:div w:id="845554249">
      <w:bodyDiv w:val="1"/>
      <w:marLeft w:val="0"/>
      <w:marRight w:val="0"/>
      <w:marTop w:val="0"/>
      <w:marBottom w:val="0"/>
      <w:divBdr>
        <w:top w:val="none" w:sz="0" w:space="0" w:color="auto"/>
        <w:left w:val="none" w:sz="0" w:space="0" w:color="auto"/>
        <w:bottom w:val="none" w:sz="0" w:space="0" w:color="auto"/>
        <w:right w:val="none" w:sz="0" w:space="0" w:color="auto"/>
      </w:divBdr>
    </w:div>
    <w:div w:id="1236286539">
      <w:bodyDiv w:val="1"/>
      <w:marLeft w:val="0"/>
      <w:marRight w:val="0"/>
      <w:marTop w:val="0"/>
      <w:marBottom w:val="0"/>
      <w:divBdr>
        <w:top w:val="none" w:sz="0" w:space="0" w:color="auto"/>
        <w:left w:val="none" w:sz="0" w:space="0" w:color="auto"/>
        <w:bottom w:val="none" w:sz="0" w:space="0" w:color="auto"/>
        <w:right w:val="none" w:sz="0" w:space="0" w:color="auto"/>
      </w:divBdr>
    </w:div>
    <w:div w:id="1487742484">
      <w:bodyDiv w:val="1"/>
      <w:marLeft w:val="0"/>
      <w:marRight w:val="0"/>
      <w:marTop w:val="0"/>
      <w:marBottom w:val="0"/>
      <w:divBdr>
        <w:top w:val="none" w:sz="0" w:space="0" w:color="auto"/>
        <w:left w:val="none" w:sz="0" w:space="0" w:color="auto"/>
        <w:bottom w:val="none" w:sz="0" w:space="0" w:color="auto"/>
        <w:right w:val="none" w:sz="0" w:space="0" w:color="auto"/>
      </w:divBdr>
    </w:div>
    <w:div w:id="1515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1612</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RHINEBECK CENTRAL SCHOOL DISTRICT</vt:lpstr>
    </vt:vector>
  </TitlesOfParts>
  <Company>RCSD</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RHINEBECK CENTRAL SCHOOL DISTRICT</dc:title>
  <dc:subject/>
  <dc:creator>Joe Phelan</dc:creator>
  <cp:keywords/>
  <cp:lastModifiedBy>Joe Phelan</cp:lastModifiedBy>
  <cp:revision>15</cp:revision>
  <cp:lastPrinted>2012-06-22T21:17:00Z</cp:lastPrinted>
  <dcterms:created xsi:type="dcterms:W3CDTF">2012-06-22T20:17:00Z</dcterms:created>
  <dcterms:modified xsi:type="dcterms:W3CDTF">2012-06-22T21:46:00Z</dcterms:modified>
</cp:coreProperties>
</file>